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Pr="00E827A9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D10828" w:rsidRPr="00E827A9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січень 2015 року</w:t>
      </w:r>
    </w:p>
    <w:p w:rsidR="00D10828" w:rsidRPr="00E827A9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268"/>
        <w:gridCol w:w="6253"/>
        <w:gridCol w:w="2329"/>
      </w:tblGrid>
      <w:tr w:rsidR="00D10828" w:rsidRPr="00D861AA" w:rsidTr="006B5341">
        <w:trPr>
          <w:trHeight w:val="405"/>
        </w:trPr>
        <w:tc>
          <w:tcPr>
            <w:tcW w:w="1843" w:type="dxa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861AA">
              <w:rPr>
                <w:b w:val="0"/>
                <w:sz w:val="24"/>
                <w:szCs w:val="24"/>
                <w:lang w:val="uk-UA"/>
              </w:rPr>
              <w:t>Залишок (за попередній термін)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861AA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53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861AA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329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861AA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10828" w:rsidRPr="00D861AA" w:rsidTr="006B5341">
        <w:trPr>
          <w:trHeight w:val="405"/>
        </w:trPr>
        <w:tc>
          <w:tcPr>
            <w:tcW w:w="1843" w:type="dxa"/>
            <w:vAlign w:val="center"/>
          </w:tcPr>
          <w:p w:rsidR="00D10828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843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1037</w:t>
            </w:r>
            <w:r w:rsidRPr="00D861AA"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2230 (75%)</w:t>
            </w:r>
          </w:p>
        </w:tc>
        <w:tc>
          <w:tcPr>
            <w:tcW w:w="6253" w:type="dxa"/>
            <w:vAlign w:val="center"/>
          </w:tcPr>
          <w:p w:rsidR="00D10828" w:rsidRPr="0011574B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1574B">
              <w:rPr>
                <w:b w:val="0"/>
                <w:sz w:val="24"/>
                <w:szCs w:val="24"/>
                <w:lang w:val="uk-UA"/>
              </w:rPr>
              <w:t>10041,17 - будматеріали</w:t>
            </w:r>
          </w:p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1574B">
              <w:rPr>
                <w:b w:val="0"/>
                <w:sz w:val="24"/>
                <w:szCs w:val="24"/>
                <w:lang w:val="uk-UA"/>
              </w:rPr>
              <w:t>2700 - ремонтні роботи</w:t>
            </w:r>
          </w:p>
        </w:tc>
        <w:tc>
          <w:tcPr>
            <w:tcW w:w="2329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-138,17</w:t>
            </w:r>
          </w:p>
        </w:tc>
      </w:tr>
      <w:tr w:rsidR="00D10828" w:rsidRPr="00D861AA" w:rsidTr="006B5341">
        <w:trPr>
          <w:trHeight w:val="405"/>
        </w:trPr>
        <w:tc>
          <w:tcPr>
            <w:tcW w:w="1843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843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1495,5</w:t>
            </w:r>
          </w:p>
        </w:tc>
        <w:tc>
          <w:tcPr>
            <w:tcW w:w="2268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2250 (76%)</w:t>
            </w:r>
          </w:p>
        </w:tc>
        <w:tc>
          <w:tcPr>
            <w:tcW w:w="6253" w:type="dxa"/>
            <w:vAlign w:val="center"/>
          </w:tcPr>
          <w:p w:rsidR="00D10828" w:rsidRDefault="00D10828" w:rsidP="006B5341">
            <w:pPr>
              <w:pStyle w:val="2"/>
              <w:spacing w:before="0" w:beforeAutospacing="0" w:after="0" w:afterAutospacing="0"/>
              <w:ind w:left="1134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524 – господарчі товари</w:t>
            </w:r>
          </w:p>
          <w:p w:rsidR="00D10828" w:rsidRDefault="00D10828" w:rsidP="006B5341">
            <w:pPr>
              <w:pStyle w:val="2"/>
              <w:spacing w:before="0" w:beforeAutospacing="0" w:after="0" w:afterAutospacing="0"/>
              <w:ind w:left="1134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303,41 – миючі засоби</w:t>
            </w:r>
          </w:p>
          <w:p w:rsidR="00D10828" w:rsidRDefault="00D10828" w:rsidP="006B5341">
            <w:pPr>
              <w:pStyle w:val="2"/>
              <w:spacing w:before="0" w:beforeAutospacing="0" w:after="0" w:afterAutospacing="0"/>
              <w:ind w:left="1134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40 - література</w:t>
            </w:r>
          </w:p>
          <w:p w:rsidR="00D10828" w:rsidRDefault="00D10828" w:rsidP="006B5341">
            <w:pPr>
              <w:pStyle w:val="2"/>
              <w:spacing w:before="0" w:beforeAutospacing="0" w:after="0" w:afterAutospacing="0"/>
              <w:ind w:left="1134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1092 – поповнення матеріально-технічної бази</w:t>
            </w:r>
          </w:p>
          <w:p w:rsidR="00D10828" w:rsidRPr="00D861AA" w:rsidRDefault="00D10828" w:rsidP="006B5341">
            <w:pPr>
              <w:pStyle w:val="2"/>
              <w:spacing w:before="0" w:beforeAutospacing="0" w:after="0" w:afterAutospacing="0"/>
              <w:ind w:left="1134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244,05 – канцтовари</w:t>
            </w:r>
          </w:p>
        </w:tc>
        <w:tc>
          <w:tcPr>
            <w:tcW w:w="2329" w:type="dxa"/>
            <w:vAlign w:val="center"/>
          </w:tcPr>
          <w:p w:rsidR="00D10828" w:rsidRPr="00D861AA" w:rsidRDefault="00D10828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1542,04</w:t>
            </w:r>
          </w:p>
        </w:tc>
      </w:tr>
    </w:tbl>
    <w:p w:rsidR="0045056B" w:rsidRDefault="0045056B"/>
    <w:sectPr w:rsidR="0045056B" w:rsidSect="00D10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8"/>
    <w:rsid w:val="0045056B"/>
    <w:rsid w:val="00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2015-07-10T12:51:00Z</dcterms:created>
  <dcterms:modified xsi:type="dcterms:W3CDTF">2015-07-10T12:57:00Z</dcterms:modified>
</cp:coreProperties>
</file>