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CE" w:rsidRDefault="00191A77">
      <w:bookmarkStart w:id="0" w:name="_GoBack"/>
      <w:r>
        <w:rPr>
          <w:noProof/>
          <w:lang w:eastAsia="ru-RU"/>
        </w:rPr>
        <w:drawing>
          <wp:inline distT="0" distB="0" distL="0" distR="0" wp14:anchorId="5535FA07" wp14:editId="4A080DB1">
            <wp:extent cx="5705475" cy="4105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77"/>
    <w:rsid w:val="001372CE"/>
    <w:rsid w:val="001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Моніторинг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досягнень знань дітей старшої "Б"групи</a:t>
            </a:r>
          </a:p>
          <a:p>
            <a:pPr>
              <a:defRPr/>
            </a:pPr>
            <a:r>
              <a:rPr lang="uk-UA" sz="1200" b="0" baseline="0">
                <a:latin typeface="Times New Roman" pitchFamily="18" charset="0"/>
                <a:cs typeface="Times New Roman" pitchFamily="18" charset="0"/>
              </a:rPr>
              <a:t>травень 2019</a:t>
            </a:r>
          </a:p>
          <a:p>
            <a:pPr>
              <a:defRPr/>
            </a:pPr>
            <a:r>
              <a:rPr lang="uk-UA" sz="1200" b="0" baseline="0">
                <a:latin typeface="Times New Roman" pitchFamily="18" charset="0"/>
                <a:cs typeface="Times New Roman" pitchFamily="18" charset="0"/>
              </a:rPr>
              <a:t>кількість дітей 27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Word]Лист1'!$B$10</c:f>
              <c:strCache>
                <c:ptCount val="1"/>
              </c:strCache>
            </c:strRef>
          </c:tx>
          <c:invertIfNegative val="0"/>
          <c:cat>
            <c:strRef>
              <c:f>'[Диаграмма в Microsoft Word]Лист1'!$A$11:$A$17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'[Диаграмма в Microsoft Word]Лист1'!$B$11:$B$17</c:f>
              <c:numCache>
                <c:formatCode>General</c:formatCode>
                <c:ptCount val="7"/>
                <c:pt idx="0">
                  <c:v>22</c:v>
                </c:pt>
                <c:pt idx="1">
                  <c:v>35</c:v>
                </c:pt>
                <c:pt idx="2">
                  <c:v>39</c:v>
                </c:pt>
                <c:pt idx="3">
                  <c:v>42</c:v>
                </c:pt>
                <c:pt idx="4">
                  <c:v>56</c:v>
                </c:pt>
                <c:pt idx="5">
                  <c:v>53</c:v>
                </c:pt>
                <c:pt idx="6">
                  <c:v>48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Word]Лист1'!$C$10</c:f>
              <c:strCache>
                <c:ptCount val="1"/>
              </c:strCache>
            </c:strRef>
          </c:tx>
          <c:invertIfNegative val="0"/>
          <c:cat>
            <c:strRef>
              <c:f>'[Диаграмма в Microsoft Word]Лист1'!$A$11:$A$17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'[Диаграмма в Microsoft Word]Лист1'!$C$11:$C$17</c:f>
              <c:numCache>
                <c:formatCode>General</c:formatCode>
                <c:ptCount val="7"/>
                <c:pt idx="0">
                  <c:v>57</c:v>
                </c:pt>
                <c:pt idx="1">
                  <c:v>54</c:v>
                </c:pt>
                <c:pt idx="2">
                  <c:v>49</c:v>
                </c:pt>
                <c:pt idx="3">
                  <c:v>49</c:v>
                </c:pt>
                <c:pt idx="4">
                  <c:v>38</c:v>
                </c:pt>
                <c:pt idx="5">
                  <c:v>38</c:v>
                </c:pt>
                <c:pt idx="6">
                  <c:v>56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Word]Лист1'!$D$10</c:f>
              <c:strCache>
                <c:ptCount val="1"/>
              </c:strCache>
            </c:strRef>
          </c:tx>
          <c:invertIfNegative val="0"/>
          <c:cat>
            <c:strRef>
              <c:f>'[Диаграмма в Microsoft Word]Лист1'!$A$11:$A$17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'[Диаграмма в Microsoft Word]Лист1'!$D$11:$D$17</c:f>
              <c:numCache>
                <c:formatCode>General</c:formatCode>
                <c:ptCount val="7"/>
                <c:pt idx="0">
                  <c:v>21</c:v>
                </c:pt>
                <c:pt idx="1">
                  <c:v>11</c:v>
                </c:pt>
                <c:pt idx="2">
                  <c:v>12</c:v>
                </c:pt>
                <c:pt idx="3">
                  <c:v>9</c:v>
                </c:pt>
                <c:pt idx="4">
                  <c:v>6</c:v>
                </c:pt>
                <c:pt idx="5">
                  <c:v>9</c:v>
                </c:pt>
                <c:pt idx="6">
                  <c:v>6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Word]Лист1'!$E$10</c:f>
              <c:strCache>
                <c:ptCount val="1"/>
              </c:strCache>
            </c:strRef>
          </c:tx>
          <c:invertIfNegative val="0"/>
          <c:cat>
            <c:strRef>
              <c:f>'[Диаграмма в Microsoft Word]Лист1'!$A$11:$A$17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'[Диаграмма в Microsoft Word]Лист1'!$E$11:$E$17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Word]Лист1'!$F$10</c:f>
              <c:strCache>
                <c:ptCount val="1"/>
              </c:strCache>
            </c:strRef>
          </c:tx>
          <c:invertIfNegative val="0"/>
          <c:cat>
            <c:strRef>
              <c:f>'[Диаграмма в Microsoft Word]Лист1'!$A$11:$A$17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'[Диаграмма в Microsoft Word]Лист1'!$F$11:$F$17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30336"/>
        <c:axId val="132831872"/>
      </c:barChart>
      <c:catAx>
        <c:axId val="132830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2831872"/>
        <c:crosses val="autoZero"/>
        <c:auto val="1"/>
        <c:lblAlgn val="ctr"/>
        <c:lblOffset val="100"/>
        <c:noMultiLvlLbl val="0"/>
      </c:catAx>
      <c:valAx>
        <c:axId val="132831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2830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2019-05-30T08:35:00Z</dcterms:created>
  <dcterms:modified xsi:type="dcterms:W3CDTF">2019-05-30T08:42:00Z</dcterms:modified>
</cp:coreProperties>
</file>