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B2" w:rsidRDefault="00260AB2" w:rsidP="00260AB2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ОСВІТИ ПЕРВОМАЙСЬКОЇ МІСЬКОЇ РАДИ</w:t>
      </w:r>
    </w:p>
    <w:p w:rsidR="00260AB2" w:rsidRDefault="00260AB2" w:rsidP="00260AB2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ДОШКІЛЬНИЙ НАВЧАЛЬНИЙ ЗАКЛАД ЯСЛА – САДОК № 6 «ДЗВІНОЧОК»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9159C2" wp14:editId="502D3BFF">
            <wp:simplePos x="0" y="0"/>
            <wp:positionH relativeFrom="column">
              <wp:posOffset>-317500</wp:posOffset>
            </wp:positionH>
            <wp:positionV relativeFrom="paragraph">
              <wp:posOffset>250825</wp:posOffset>
            </wp:positionV>
            <wp:extent cx="2011680" cy="2115185"/>
            <wp:effectExtent l="0" t="0" r="0" b="0"/>
            <wp:wrapTight wrapText="bothSides">
              <wp:wrapPolygon edited="0">
                <wp:start x="4295" y="1362"/>
                <wp:lineTo x="5932" y="4863"/>
                <wp:lineTo x="5114" y="5642"/>
                <wp:lineTo x="3068" y="7781"/>
                <wp:lineTo x="2250" y="11089"/>
                <wp:lineTo x="2455" y="14201"/>
                <wp:lineTo x="4091" y="17314"/>
                <wp:lineTo x="4295" y="18092"/>
                <wp:lineTo x="8795" y="20426"/>
                <wp:lineTo x="10227" y="20815"/>
                <wp:lineTo x="13091" y="20815"/>
                <wp:lineTo x="14523" y="20426"/>
                <wp:lineTo x="19023" y="18092"/>
                <wp:lineTo x="19227" y="17314"/>
                <wp:lineTo x="20864" y="14201"/>
                <wp:lineTo x="21068" y="11089"/>
                <wp:lineTo x="20455" y="7976"/>
                <wp:lineTo x="18409" y="5836"/>
                <wp:lineTo x="17591" y="4280"/>
                <wp:lineTo x="13295" y="3113"/>
                <wp:lineTo x="5114" y="1362"/>
                <wp:lineTo x="4295" y="1362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Звіт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завідувача ДНЗ ясел-садка № 6 «Дзвіночок» 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за 2015-2016 </w:t>
      </w:r>
      <w:proofErr w:type="spellStart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н.р</w:t>
      </w:r>
      <w:proofErr w:type="spellEnd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.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AB2">
        <w:rPr>
          <w:rFonts w:ascii="Times New Roman" w:hAnsi="Times New Roman" w:cs="Times New Roman"/>
          <w:sz w:val="28"/>
          <w:szCs w:val="28"/>
          <w:lang w:val="uk-UA"/>
        </w:rPr>
        <w:t>м.Первомайськ</w:t>
      </w:r>
      <w:proofErr w:type="spellEnd"/>
      <w:r w:rsidRPr="00260AB2">
        <w:rPr>
          <w:rFonts w:ascii="Times New Roman" w:hAnsi="Times New Roman" w:cs="Times New Roman"/>
          <w:sz w:val="28"/>
          <w:szCs w:val="28"/>
          <w:lang w:val="uk-UA"/>
        </w:rPr>
        <w:t>, 2016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4F76AD" w:rsidRPr="00F76DAC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</w:p>
    <w:p w:rsidR="001D6FCE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</w:t>
      </w:r>
    </w:p>
    <w:p w:rsidR="00F90F92" w:rsidRPr="00F76DAC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AA4296" w:rsidRDefault="005B5280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76DAC">
        <w:rPr>
          <w:rFonts w:ascii="Times New Roman" w:hAnsi="Times New Roman" w:cs="Times New Roman"/>
          <w:sz w:val="28"/>
          <w:szCs w:val="28"/>
        </w:rPr>
        <w:t>Протягом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DAC">
        <w:rPr>
          <w:rFonts w:ascii="Times New Roman" w:hAnsi="Times New Roman" w:cs="Times New Roman"/>
          <w:sz w:val="28"/>
          <w:szCs w:val="28"/>
        </w:rPr>
        <w:t>201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76DAC">
        <w:rPr>
          <w:rFonts w:ascii="Times New Roman" w:hAnsi="Times New Roman" w:cs="Times New Roman"/>
          <w:sz w:val="28"/>
          <w:szCs w:val="28"/>
        </w:rPr>
        <w:t>-201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діяльність закладу здійснювалась відповідно до </w:t>
      </w:r>
      <w:r w:rsidR="00F90F9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4F76AD" w:rsidRPr="00F76DAC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, п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6495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B0B0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лану </w:t>
      </w:r>
      <w:proofErr w:type="spellStart"/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2B0B00" w:rsidRPr="002B0B00" w:rsidRDefault="00925117" w:rsidP="00A40FE2">
      <w:pPr>
        <w:widowControl w:val="0"/>
        <w:shd w:val="clear" w:color="auto" w:fill="FFFFFF"/>
        <w:spacing w:after="0"/>
        <w:ind w:firstLine="567"/>
        <w:jc w:val="both"/>
        <w:outlineLvl w:val="2"/>
        <w:rPr>
          <w:color w:val="00B0F0"/>
          <w:sz w:val="28"/>
          <w:szCs w:val="28"/>
          <w:lang w:eastAsia="uk-UA"/>
        </w:rPr>
      </w:pP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A40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спрямований на вирішення г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визначені яких враховані їх сучасність, актуальність, аналіз результатів роботи за 201</w:t>
      </w:r>
      <w:r w:rsidR="00330139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-201</w:t>
      </w:r>
      <w:r w:rsidR="00330139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9A273E" w:rsidRPr="00330139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>.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201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201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виховувалися 1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дошкільного віку. </w:t>
      </w:r>
      <w:r w:rsidR="003A1FE3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червн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ховується </w:t>
      </w:r>
      <w:r w:rsidRPr="00C76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330139" w:rsidRPr="00C76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416E89" w:rsidRPr="00C76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дитини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закладі функціонують 6 груп для дітей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молодшого та старшого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 віку, 1 група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раннього віку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3626F" w:rsidRPr="00CF3F07" w:rsidRDefault="0083626F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закріпленим мікрорайоном ДНЗ</w:t>
      </w:r>
      <w:r w:rsidR="00B4061F" w:rsidRPr="00CF3F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61F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дітей від народження до 7 років</w:t>
      </w:r>
      <w:r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нараховується – </w:t>
      </w:r>
      <w:r w:rsidR="00B4061F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217 </w:t>
      </w:r>
      <w:r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осіб. Охоплено освітою </w:t>
      </w:r>
      <w:r w:rsidR="00B4061F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4061F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="00CF3F07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B4061F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C76E16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итини </w:t>
      </w:r>
      <w:r w:rsidR="00BE3FFA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C76E16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CF3F07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E3FFA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CF3F07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C76E16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CF3F07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ини</w:t>
      </w:r>
      <w:r w:rsidR="00BE3FFA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віком від </w:t>
      </w:r>
      <w:r w:rsidR="00C76E16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BE3FFA" w:rsidRPr="00CF3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3 років)</w:t>
      </w:r>
    </w:p>
    <w:p w:rsidR="0083626F" w:rsidRPr="00F76DAC" w:rsidRDefault="0083626F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55E8A" w:rsidRPr="00755E8A" w:rsidRDefault="00755E8A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</w:p>
    <w:p w:rsidR="00464958" w:rsidRDefault="00A40FE2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собисто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йснювала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щоденний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gramStart"/>
      <w:r w:rsidR="00464958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відвідуванням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кільк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D7F6E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та причин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пропусків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показав</w:t>
      </w:r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най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>менша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314B">
        <w:rPr>
          <w:rFonts w:ascii="Times New Roman" w:hAnsi="Times New Roman" w:cs="Times New Roman"/>
          <w:sz w:val="28"/>
          <w:szCs w:val="28"/>
          <w:lang w:val="ru-RU"/>
        </w:rPr>
        <w:t>відвідуваність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314B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березн</w:t>
      </w:r>
      <w:proofErr w:type="gramStart"/>
      <w:r w:rsidR="00B17122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="00B17122">
        <w:rPr>
          <w:rFonts w:ascii="Times New Roman" w:hAnsi="Times New Roman" w:cs="Times New Roman"/>
          <w:sz w:val="28"/>
          <w:szCs w:val="28"/>
          <w:lang w:val="ru-RU"/>
        </w:rPr>
        <w:t>квітні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відсутнє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7"/>
        <w:tblpPr w:leftFromText="180" w:rightFromText="180" w:vertAnchor="text" w:horzAnchor="margin" w:tblpY="148"/>
        <w:tblW w:w="9606" w:type="dxa"/>
        <w:tblLook w:val="04A0" w:firstRow="1" w:lastRow="0" w:firstColumn="1" w:lastColumn="0" w:noHBand="0" w:noVBand="1"/>
      </w:tblPr>
      <w:tblGrid>
        <w:gridCol w:w="1979"/>
        <w:gridCol w:w="1815"/>
        <w:gridCol w:w="1843"/>
        <w:gridCol w:w="1984"/>
        <w:gridCol w:w="1985"/>
      </w:tblGrid>
      <w:tr w:rsidR="000D490D" w:rsidRPr="00951019" w:rsidTr="00416E89"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 xml:space="preserve">Вікова </w:t>
            </w:r>
          </w:p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група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Вересень-грудень 201</w:t>
            </w:r>
            <w:r>
              <w:rPr>
                <w:b/>
                <w:color w:val="00206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Січень-травень 201</w:t>
            </w:r>
            <w:r>
              <w:rPr>
                <w:b/>
                <w:color w:val="002060"/>
              </w:rPr>
              <w:t>6</w:t>
            </w:r>
          </w:p>
        </w:tc>
      </w:tr>
      <w:tr w:rsidR="000D490D" w:rsidRPr="00951019" w:rsidTr="00416E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Пропуски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Відвідування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Пропуски</w:t>
            </w:r>
          </w:p>
        </w:tc>
      </w:tr>
      <w:tr w:rsidR="000D490D" w:rsidRPr="00951019" w:rsidTr="00416E8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both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І мол.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951019">
              <w:rPr>
                <w:b/>
              </w:rPr>
              <w:t>12</w:t>
            </w:r>
            <w:r>
              <w:rPr>
                <w:b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1437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827</w:t>
            </w:r>
          </w:p>
        </w:tc>
      </w:tr>
      <w:tr w:rsidR="000D490D" w:rsidRPr="00951019" w:rsidTr="00416E8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both"/>
              <w:rPr>
                <w:b/>
                <w:color w:val="002060"/>
              </w:rPr>
            </w:pPr>
            <w:proofErr w:type="spellStart"/>
            <w:r w:rsidRPr="00951019">
              <w:rPr>
                <w:b/>
                <w:color w:val="002060"/>
              </w:rPr>
              <w:t>ІІмол</w:t>
            </w:r>
            <w:proofErr w:type="spellEnd"/>
            <w:r w:rsidRPr="00951019">
              <w:rPr>
                <w:b/>
                <w:color w:val="002060"/>
              </w:rPr>
              <w:t>.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1019</w:t>
            </w:r>
          </w:p>
        </w:tc>
      </w:tr>
      <w:tr w:rsidR="000D490D" w:rsidRPr="00951019" w:rsidTr="00416E8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both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ІІ мол.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1694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1546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1084</w:t>
            </w:r>
          </w:p>
        </w:tc>
      </w:tr>
      <w:tr w:rsidR="000D490D" w:rsidRPr="00951019" w:rsidTr="00416E8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 xml:space="preserve">Середня «А» 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1167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1162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661</w:t>
            </w:r>
          </w:p>
        </w:tc>
      </w:tr>
      <w:tr w:rsidR="000D490D" w:rsidRPr="00951019" w:rsidTr="00416E8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Середня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1425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1318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</w:tr>
      <w:tr w:rsidR="000D490D" w:rsidRPr="00951019" w:rsidTr="00416E8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Старша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1648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1645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</w:tr>
      <w:tr w:rsidR="000D490D" w:rsidRPr="00951019" w:rsidTr="00416E89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Старша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1533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1219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0D490D" w:rsidRPr="00951019" w:rsidRDefault="000D490D" w:rsidP="000D490D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1118</w:t>
            </w:r>
          </w:p>
        </w:tc>
      </w:tr>
    </w:tbl>
    <w:p w:rsidR="006D7F6E" w:rsidRPr="0065314B" w:rsidRDefault="006D7F6E" w:rsidP="006D7F6E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CE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B5CE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B5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5314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5314B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653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1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314B">
        <w:rPr>
          <w:rFonts w:ascii="Times New Roman" w:hAnsi="Times New Roman" w:cs="Times New Roman"/>
          <w:sz w:val="28"/>
          <w:szCs w:val="28"/>
        </w:rPr>
        <w:t xml:space="preserve"> </w:t>
      </w:r>
      <w:r w:rsidR="00416E89" w:rsidRPr="006531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 xml:space="preserve">агальний відсоток відвідування дітей з вересня 2015 по травень 2016 р. становить </w:t>
      </w:r>
      <w:r w:rsidR="00416E89" w:rsidRPr="0065314B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 xml:space="preserve">%. Пропущено по хворобі – </w:t>
      </w:r>
      <w:r w:rsidR="00416E89" w:rsidRPr="0065314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6D7F6E" w:rsidRPr="00A40FE2" w:rsidRDefault="006D7F6E" w:rsidP="006D7F6E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842" w:rsidRDefault="00A64842" w:rsidP="00A648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64F0" w:rsidRPr="003D64F0" w:rsidRDefault="003D64F0" w:rsidP="003D64F0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Оздоровлення</w:t>
      </w: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влітку</w:t>
      </w:r>
    </w:p>
    <w:p w:rsidR="003D64F0" w:rsidRPr="003D64F0" w:rsidRDefault="003D64F0" w:rsidP="003D64F0">
      <w:pPr>
        <w:pStyle w:val="HTML"/>
        <w:widowControl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64F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3D64F0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3D64F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D64F0">
        <w:rPr>
          <w:rFonts w:ascii="Times New Roman" w:hAnsi="Times New Roman" w:cs="Times New Roman"/>
          <w:sz w:val="28"/>
          <w:szCs w:val="28"/>
        </w:rPr>
        <w:t>ятайте</w:t>
      </w:r>
      <w:proofErr w:type="spellEnd"/>
      <w:r w:rsidRPr="003D64F0">
        <w:rPr>
          <w:rFonts w:ascii="Times New Roman" w:hAnsi="Times New Roman" w:cs="Times New Roman"/>
          <w:sz w:val="28"/>
          <w:szCs w:val="28"/>
        </w:rPr>
        <w:t>, що для збереження і зміцнення здоров’я дошкільників величезне значення має активний відпочинок і, перш за все, на повітрі.</w:t>
      </w:r>
    </w:p>
    <w:p w:rsidR="003D64F0" w:rsidRPr="003D64F0" w:rsidRDefault="003D64F0" w:rsidP="003D64F0">
      <w:pPr>
        <w:pStyle w:val="HTML"/>
        <w:widowControl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Активний відпочинок на відкритому повітрі підвищує розумову працездатність і знижує захворюваність органів дихання.</w:t>
      </w:r>
    </w:p>
    <w:p w:rsidR="003D64F0" w:rsidRPr="003D64F0" w:rsidRDefault="003D64F0" w:rsidP="003D64F0">
      <w:pPr>
        <w:pStyle w:val="HTML"/>
        <w:widowControl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Важливий чинник, який сприяє оздоровленню і зміцненню здоров’я дітей – правильне харчування.</w:t>
      </w:r>
    </w:p>
    <w:p w:rsidR="003D64F0" w:rsidRPr="003D64F0" w:rsidRDefault="003D64F0" w:rsidP="003D64F0">
      <w:pPr>
        <w:pStyle w:val="HTML"/>
        <w:widowControl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 xml:space="preserve">Враховуючи особливості зростаючого організму, за харчуванням дитини потрібно стежити ретельно, щоб воно обов'язково було раціональним та повноцінним. Дитини повинна вживати більше овочів, фруктів, </w:t>
      </w:r>
      <w:proofErr w:type="spellStart"/>
      <w:r w:rsidRPr="003D64F0">
        <w:rPr>
          <w:rFonts w:ascii="Times New Roman" w:hAnsi="Times New Roman" w:cs="Times New Roman"/>
          <w:sz w:val="28"/>
          <w:szCs w:val="28"/>
        </w:rPr>
        <w:t>кисло-молочних</w:t>
      </w:r>
      <w:proofErr w:type="spellEnd"/>
      <w:r w:rsidRPr="003D64F0">
        <w:rPr>
          <w:rFonts w:ascii="Times New Roman" w:hAnsi="Times New Roman" w:cs="Times New Roman"/>
          <w:sz w:val="28"/>
          <w:szCs w:val="28"/>
        </w:rPr>
        <w:t xml:space="preserve"> продуктів. </w:t>
      </w:r>
    </w:p>
    <w:p w:rsidR="003D64F0" w:rsidRPr="003D64F0" w:rsidRDefault="003D64F0" w:rsidP="003D64F0">
      <w:pPr>
        <w:pStyle w:val="HTML"/>
        <w:widowControl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Для того, щоб мати повноцінне здоров’я, слід пам'ятати, що завтра починається сьогодні,  і піклуватися про нього треба постійно.</w:t>
      </w:r>
    </w:p>
    <w:p w:rsidR="003D64F0" w:rsidRPr="00F76DAC" w:rsidRDefault="003D64F0" w:rsidP="003D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6D7F6E" w:rsidRDefault="00A64842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закладу. Та </w:t>
      </w:r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бажань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середніх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та старших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</w:t>
      </w:r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платних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="008C08DA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8C08DA">
        <w:rPr>
          <w:rFonts w:ascii="Times New Roman" w:hAnsi="Times New Roman" w:cs="Times New Roman"/>
          <w:sz w:val="28"/>
          <w:szCs w:val="28"/>
          <w:lang w:val="ru-RU"/>
        </w:rPr>
        <w:t>ійської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Англійська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малят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відвідували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8D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8C08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7F6E" w:rsidRDefault="006D7F6E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4FA" w:rsidRPr="00F76DAC" w:rsidRDefault="001B34FA" w:rsidP="001B3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65314B" w:rsidRPr="0065314B" w:rsidRDefault="0065314B" w:rsidP="00653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20134">
        <w:rPr>
          <w:rFonts w:ascii="Times New Roman" w:hAnsi="Times New Roman" w:cs="Times New Roman"/>
          <w:sz w:val="28"/>
          <w:szCs w:val="28"/>
          <w:lang w:val="uk-UA"/>
        </w:rPr>
        <w:t xml:space="preserve">ерувала роботою </w:t>
      </w:r>
      <w:proofErr w:type="spellStart"/>
      <w:r w:rsidRPr="00A40FE2">
        <w:rPr>
          <w:rFonts w:ascii="Times New Roman" w:hAnsi="Times New Roman" w:cs="Times New Roman"/>
          <w:sz w:val="28"/>
          <w:szCs w:val="28"/>
          <w:lang w:val="uk-UA"/>
        </w:rPr>
        <w:t>засіданн</w:t>
      </w:r>
      <w:r w:rsidRPr="00120134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A40FE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Pr="0012013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40FE2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A40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>на яких розглянуто 10 питань</w:t>
      </w:r>
      <w:r w:rsidR="00A40FE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 xml:space="preserve">прийнято 27 управлінських рішень, </w:t>
      </w:r>
      <w:r w:rsidR="00A40FE2" w:rsidRPr="0065314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4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40FE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 xml:space="preserve">их вже повністю виконано та знято з контролю, 9 – частково виконані та 8 ще залишаються на контролі в зв’язку з терміном </w:t>
      </w:r>
      <w:r w:rsidR="000E5E3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5314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виконання. </w:t>
      </w:r>
    </w:p>
    <w:p w:rsidR="0065314B" w:rsidRPr="00DB6EDB" w:rsidRDefault="0065314B" w:rsidP="00653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F8">
        <w:rPr>
          <w:rFonts w:ascii="Times New Roman" w:hAnsi="Times New Roman" w:cs="Times New Roman"/>
          <w:sz w:val="28"/>
          <w:szCs w:val="28"/>
          <w:lang w:val="uk-UA"/>
        </w:rPr>
        <w:t xml:space="preserve">Слід відмітити, що завдяки якісному плануванню та підготовці до засідань педрада стала вагомим джерелом підвищення </w:t>
      </w:r>
      <w:proofErr w:type="spellStart"/>
      <w:r w:rsidRPr="00D842F8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Pr="00D842F8">
        <w:rPr>
          <w:rFonts w:ascii="Times New Roman" w:hAnsi="Times New Roman" w:cs="Times New Roman"/>
          <w:sz w:val="28"/>
          <w:szCs w:val="28"/>
          <w:lang w:val="uk-UA"/>
        </w:rPr>
        <w:t xml:space="preserve"> молодих педагогів.</w:t>
      </w:r>
    </w:p>
    <w:p w:rsidR="006C3D59" w:rsidRDefault="006C3D59" w:rsidP="006C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07" w:rsidRPr="00F76DAC" w:rsidRDefault="00710A07" w:rsidP="00710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6D7F6E" w:rsidRDefault="00456218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провадженню інноваційних технологій, використанню диференційованого підходу до дітей з різним рівнем розвитку, якісній організації індивідуальної роботи з дітьми, відзначено позитивні зрушення щодо результативності освітнього процесу.</w:t>
      </w:r>
    </w:p>
    <w:p w:rsidR="001C19B0" w:rsidRPr="00194401" w:rsidRDefault="000E5E32" w:rsidP="001C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</w:t>
      </w:r>
      <w:r w:rsidR="001C19B0" w:rsidRPr="00194401">
        <w:rPr>
          <w:rFonts w:ascii="Times New Roman" w:hAnsi="Times New Roman" w:cs="Times New Roman"/>
          <w:sz w:val="28"/>
          <w:szCs w:val="28"/>
          <w:lang w:val="uk-UA"/>
        </w:rPr>
        <w:t>лідна р</w:t>
      </w:r>
      <w:proofErr w:type="spellStart"/>
      <w:r w:rsidR="001C19B0" w:rsidRPr="00194401">
        <w:rPr>
          <w:rFonts w:ascii="Times New Roman" w:hAnsi="Times New Roman" w:cs="Times New Roman"/>
          <w:sz w:val="28"/>
          <w:szCs w:val="28"/>
        </w:rPr>
        <w:t>обота</w:t>
      </w:r>
      <w:proofErr w:type="spellEnd"/>
      <w:r w:rsidR="001C19B0" w:rsidRPr="00194401">
        <w:rPr>
          <w:rFonts w:ascii="Times New Roman" w:hAnsi="Times New Roman" w:cs="Times New Roman"/>
          <w:sz w:val="28"/>
          <w:szCs w:val="28"/>
        </w:rPr>
        <w:t xml:space="preserve"> </w:t>
      </w:r>
      <w:r w:rsidR="001C19B0" w:rsidRPr="00194401">
        <w:rPr>
          <w:rFonts w:ascii="Times New Roman" w:hAnsi="Times New Roman" w:cs="Times New Roman"/>
          <w:sz w:val="28"/>
          <w:szCs w:val="28"/>
          <w:lang w:val="uk-UA"/>
        </w:rPr>
        <w:t>вихователів старших груп</w:t>
      </w:r>
      <w:r w:rsidR="001C19B0" w:rsidRPr="0019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B0" w:rsidRPr="00194401">
        <w:rPr>
          <w:rFonts w:ascii="Times New Roman" w:hAnsi="Times New Roman" w:cs="Times New Roman"/>
          <w:sz w:val="28"/>
          <w:szCs w:val="28"/>
        </w:rPr>
        <w:t>забезпечила</w:t>
      </w:r>
      <w:proofErr w:type="spellEnd"/>
      <w:r w:rsidR="001C19B0" w:rsidRPr="0019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B0" w:rsidRPr="00194401">
        <w:rPr>
          <w:rFonts w:ascii="Times New Roman" w:hAnsi="Times New Roman" w:cs="Times New Roman"/>
          <w:sz w:val="28"/>
          <w:szCs w:val="28"/>
        </w:rPr>
        <w:t>якісн</w:t>
      </w:r>
      <w:proofErr w:type="spellEnd"/>
      <w:r w:rsidR="001C19B0" w:rsidRPr="00194401">
        <w:rPr>
          <w:rFonts w:ascii="Times New Roman" w:hAnsi="Times New Roman" w:cs="Times New Roman"/>
          <w:sz w:val="28"/>
          <w:szCs w:val="28"/>
          <w:lang w:val="uk-UA"/>
        </w:rPr>
        <w:t>у підготовку</w:t>
      </w:r>
      <w:r w:rsidR="001C19B0" w:rsidRPr="0019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B0" w:rsidRPr="001944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C19B0" w:rsidRPr="00194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C19B0" w:rsidRPr="001944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C19B0" w:rsidRPr="001944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19B0" w:rsidRPr="0019440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1C19B0" w:rsidRPr="00194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8DC" w:rsidRDefault="003358DC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58DC" w:rsidRPr="00F76DAC" w:rsidRDefault="003358DC" w:rsidP="00335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</w:p>
    <w:p w:rsidR="005A3F2B" w:rsidRPr="005A3F2B" w:rsidRDefault="00701423" w:rsidP="005A3F2B">
      <w:pPr>
        <w:pStyle w:val="a6"/>
        <w:spacing w:after="200" w:line="276" w:lineRule="auto"/>
        <w:ind w:left="0" w:firstLine="567"/>
        <w:rPr>
          <w:sz w:val="28"/>
          <w:szCs w:val="28"/>
          <w:lang w:val="uk-UA"/>
        </w:rPr>
      </w:pPr>
      <w:r w:rsidRPr="005A3F2B">
        <w:rPr>
          <w:sz w:val="28"/>
          <w:lang w:val="uk-UA"/>
        </w:rPr>
        <w:t xml:space="preserve">З метою розвитку творчої, креативної особистості дошкільників в ДНЗ </w:t>
      </w:r>
      <w:r w:rsidR="00062251" w:rsidRPr="005A3F2B">
        <w:rPr>
          <w:sz w:val="28"/>
          <w:lang w:val="uk-UA"/>
        </w:rPr>
        <w:t xml:space="preserve">функціонували </w:t>
      </w:r>
      <w:r w:rsidRPr="005A3F2B">
        <w:rPr>
          <w:sz w:val="28"/>
          <w:lang w:val="uk-UA"/>
        </w:rPr>
        <w:t>творчі майстерні</w:t>
      </w:r>
      <w:r w:rsidR="005A3F2B" w:rsidRPr="005A3F2B">
        <w:rPr>
          <w:sz w:val="28"/>
          <w:lang w:val="uk-UA"/>
        </w:rPr>
        <w:t>:</w:t>
      </w:r>
      <w:r w:rsidRPr="005A3F2B">
        <w:rPr>
          <w:sz w:val="28"/>
          <w:lang w:val="uk-UA"/>
        </w:rPr>
        <w:t xml:space="preserve"> </w:t>
      </w:r>
    </w:p>
    <w:p w:rsidR="005A3F2B" w:rsidRDefault="005A3F2B" w:rsidP="005A3F2B">
      <w:pPr>
        <w:pStyle w:val="a6"/>
        <w:numPr>
          <w:ilvl w:val="0"/>
          <w:numId w:val="16"/>
        </w:numPr>
        <w:spacing w:after="200" w:line="276" w:lineRule="auto"/>
        <w:rPr>
          <w:sz w:val="28"/>
          <w:szCs w:val="28"/>
          <w:lang w:val="uk-UA"/>
        </w:rPr>
      </w:pPr>
      <w:r w:rsidRPr="000E5E32">
        <w:rPr>
          <w:sz w:val="28"/>
          <w:szCs w:val="28"/>
          <w:u w:val="single"/>
          <w:lang w:val="uk-UA"/>
        </w:rPr>
        <w:lastRenderedPageBreak/>
        <w:t>художньо – естетичного спрямування</w:t>
      </w:r>
      <w:r>
        <w:rPr>
          <w:sz w:val="28"/>
          <w:szCs w:val="28"/>
          <w:lang w:val="uk-UA"/>
        </w:rPr>
        <w:t>: «</w:t>
      </w:r>
      <w:proofErr w:type="spellStart"/>
      <w:r>
        <w:rPr>
          <w:sz w:val="28"/>
          <w:szCs w:val="28"/>
          <w:lang w:val="uk-UA"/>
        </w:rPr>
        <w:t>Пластилінографічна</w:t>
      </w:r>
      <w:proofErr w:type="spellEnd"/>
      <w:r>
        <w:rPr>
          <w:sz w:val="28"/>
          <w:szCs w:val="28"/>
          <w:lang w:val="uk-UA"/>
        </w:rPr>
        <w:t xml:space="preserve"> краса» - Чайка А.І., «Умілі рученята» - </w:t>
      </w:r>
      <w:proofErr w:type="spellStart"/>
      <w:r>
        <w:rPr>
          <w:sz w:val="28"/>
          <w:szCs w:val="28"/>
          <w:lang w:val="uk-UA"/>
        </w:rPr>
        <w:t>Музиченко</w:t>
      </w:r>
      <w:proofErr w:type="spellEnd"/>
      <w:r>
        <w:rPr>
          <w:sz w:val="28"/>
          <w:szCs w:val="28"/>
          <w:lang w:val="uk-UA"/>
        </w:rPr>
        <w:t xml:space="preserve"> Т.Д., «Вправні </w:t>
      </w:r>
      <w:proofErr w:type="spellStart"/>
      <w:r>
        <w:rPr>
          <w:sz w:val="28"/>
          <w:szCs w:val="28"/>
          <w:lang w:val="uk-UA"/>
        </w:rPr>
        <w:t>кухарята</w:t>
      </w:r>
      <w:proofErr w:type="spellEnd"/>
      <w:r>
        <w:rPr>
          <w:sz w:val="28"/>
          <w:szCs w:val="28"/>
          <w:lang w:val="uk-UA"/>
        </w:rPr>
        <w:t xml:space="preserve">» - </w:t>
      </w:r>
      <w:proofErr w:type="spellStart"/>
      <w:r>
        <w:rPr>
          <w:sz w:val="28"/>
          <w:szCs w:val="28"/>
          <w:lang w:val="uk-UA"/>
        </w:rPr>
        <w:t>Резнікова</w:t>
      </w:r>
      <w:proofErr w:type="spellEnd"/>
      <w:r>
        <w:rPr>
          <w:sz w:val="28"/>
          <w:szCs w:val="28"/>
          <w:lang w:val="uk-UA"/>
        </w:rPr>
        <w:t xml:space="preserve"> Н.А., «Дзвіночок»- </w:t>
      </w:r>
      <w:proofErr w:type="spellStart"/>
      <w:r>
        <w:rPr>
          <w:sz w:val="28"/>
          <w:szCs w:val="28"/>
          <w:lang w:val="uk-UA"/>
        </w:rPr>
        <w:t>Малоголовець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5A3F2B" w:rsidRDefault="005A3F2B" w:rsidP="005A3F2B">
      <w:pPr>
        <w:pStyle w:val="a6"/>
        <w:numPr>
          <w:ilvl w:val="0"/>
          <w:numId w:val="16"/>
        </w:numPr>
        <w:spacing w:after="200" w:line="276" w:lineRule="auto"/>
        <w:rPr>
          <w:sz w:val="28"/>
          <w:szCs w:val="28"/>
          <w:lang w:val="uk-UA"/>
        </w:rPr>
      </w:pPr>
      <w:r w:rsidRPr="000E5E32">
        <w:rPr>
          <w:sz w:val="28"/>
          <w:szCs w:val="28"/>
          <w:u w:val="single"/>
          <w:lang w:val="uk-UA"/>
        </w:rPr>
        <w:t>логіко – математичного</w:t>
      </w:r>
      <w:r>
        <w:rPr>
          <w:sz w:val="28"/>
          <w:szCs w:val="28"/>
          <w:lang w:val="uk-UA"/>
        </w:rPr>
        <w:t xml:space="preserve"> «Логіки світу» - </w:t>
      </w:r>
      <w:proofErr w:type="spellStart"/>
      <w:r>
        <w:rPr>
          <w:sz w:val="28"/>
          <w:szCs w:val="28"/>
          <w:lang w:val="uk-UA"/>
        </w:rPr>
        <w:t>Хілінська</w:t>
      </w:r>
      <w:proofErr w:type="spellEnd"/>
      <w:r>
        <w:rPr>
          <w:sz w:val="28"/>
          <w:szCs w:val="28"/>
          <w:lang w:val="uk-UA"/>
        </w:rPr>
        <w:t xml:space="preserve"> С.Г.</w:t>
      </w:r>
    </w:p>
    <w:p w:rsidR="005A3F2B" w:rsidRDefault="005A3F2B" w:rsidP="005A3F2B">
      <w:pPr>
        <w:pStyle w:val="a6"/>
        <w:numPr>
          <w:ilvl w:val="0"/>
          <w:numId w:val="1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0E5E32">
        <w:rPr>
          <w:sz w:val="28"/>
          <w:szCs w:val="28"/>
          <w:u w:val="single"/>
          <w:lang w:val="uk-UA"/>
        </w:rPr>
        <w:t>фізкультурно</w:t>
      </w:r>
      <w:proofErr w:type="spellEnd"/>
      <w:r w:rsidRPr="000E5E32">
        <w:rPr>
          <w:sz w:val="28"/>
          <w:szCs w:val="28"/>
          <w:u w:val="single"/>
          <w:lang w:val="uk-UA"/>
        </w:rPr>
        <w:t xml:space="preserve"> – оздоровчого</w:t>
      </w:r>
      <w:r>
        <w:rPr>
          <w:sz w:val="28"/>
          <w:szCs w:val="28"/>
          <w:lang w:val="uk-UA"/>
        </w:rPr>
        <w:t xml:space="preserve"> «Малятко - </w:t>
      </w:r>
      <w:proofErr w:type="spellStart"/>
      <w:r>
        <w:rPr>
          <w:sz w:val="28"/>
          <w:szCs w:val="28"/>
          <w:lang w:val="uk-UA"/>
        </w:rPr>
        <w:t>здоров'ятко</w:t>
      </w:r>
      <w:proofErr w:type="spellEnd"/>
      <w:r>
        <w:rPr>
          <w:sz w:val="28"/>
          <w:szCs w:val="28"/>
          <w:lang w:val="uk-UA"/>
        </w:rPr>
        <w:t>» - Чабанова І.І., «</w:t>
      </w:r>
      <w:proofErr w:type="spellStart"/>
      <w:r>
        <w:rPr>
          <w:sz w:val="28"/>
          <w:szCs w:val="28"/>
          <w:lang w:val="uk-UA"/>
        </w:rPr>
        <w:t>Здоров'ятко</w:t>
      </w:r>
      <w:proofErr w:type="spellEnd"/>
      <w:r>
        <w:rPr>
          <w:sz w:val="28"/>
          <w:szCs w:val="28"/>
          <w:lang w:val="uk-UA"/>
        </w:rPr>
        <w:t xml:space="preserve">» -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701423" w:rsidRPr="000E4F51" w:rsidRDefault="00701423" w:rsidP="000622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  <w:r w:rsidRPr="000E4F51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val="uk-UA" w:eastAsia="ru-RU"/>
        </w:rPr>
        <w:t xml:space="preserve">. </w:t>
      </w:r>
    </w:p>
    <w:p w:rsidR="009F4A97" w:rsidRPr="00CF1A88" w:rsidRDefault="009F4A97" w:rsidP="009F4A97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</w:p>
    <w:p w:rsidR="0014689E" w:rsidRPr="00C202E3" w:rsidRDefault="00093817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</w:pPr>
      <w:r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</w:rPr>
        <w:t xml:space="preserve">Заклад </w:t>
      </w:r>
      <w:r w:rsidR="0014689E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  <w:t xml:space="preserve">повністю </w:t>
      </w:r>
      <w:r w:rsidR="00BA7C07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</w:rPr>
        <w:t xml:space="preserve">укомплектований </w:t>
      </w:r>
      <w:proofErr w:type="spellStart"/>
      <w:r w:rsidR="00BA7C07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</w:rPr>
        <w:t>педагогічними</w:t>
      </w:r>
      <w:proofErr w:type="spellEnd"/>
      <w:r w:rsidR="00BA7C07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</w:rPr>
        <w:t xml:space="preserve"> кадрами</w:t>
      </w:r>
      <w:r w:rsidR="00755E8A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  <w:t xml:space="preserve"> та</w:t>
      </w:r>
      <w:r w:rsidR="00C52DA9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  <w:t xml:space="preserve"> </w:t>
      </w:r>
      <w:r w:rsidR="00755E8A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  <w:t>з</w:t>
      </w:r>
      <w:r w:rsidR="0014689E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  <w:t>алишаються стабільними показники якісної характеристики педагогічних кадрі</w:t>
      </w:r>
      <w:proofErr w:type="gramStart"/>
      <w:r w:rsidR="0014689E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  <w:t>в</w:t>
      </w:r>
      <w:proofErr w:type="gramEnd"/>
      <w:r w:rsidR="0014689E" w:rsidRPr="00C202E3">
        <w:rPr>
          <w:rFonts w:ascii="Times New Roman" w:hAnsi="Times New Roman" w:cs="Times New Roman"/>
          <w:b w:val="0"/>
          <w:i w:val="0"/>
          <w:color w:val="00B0F0"/>
          <w:sz w:val="28"/>
          <w:szCs w:val="28"/>
          <w:lang w:val="uk-UA"/>
        </w:rPr>
        <w:t>.</w:t>
      </w:r>
    </w:p>
    <w:p w:rsidR="0014689E" w:rsidRPr="00F76DAC" w:rsidRDefault="003377EF" w:rsidP="00307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201</w:t>
      </w:r>
      <w:r w:rsidR="00C202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76DAC">
        <w:rPr>
          <w:rFonts w:ascii="Times New Roman" w:hAnsi="Times New Roman" w:cs="Times New Roman"/>
          <w:sz w:val="28"/>
          <w:szCs w:val="28"/>
        </w:rPr>
        <w:t>-201</w:t>
      </w:r>
      <w:r w:rsidR="00C202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курсову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Миколаївському</w:t>
      </w:r>
      <w:proofErr w:type="spellEnd"/>
      <w:proofErr w:type="gramStart"/>
      <w:r w:rsidRPr="00F76D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 xml:space="preserve">ІППО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r w:rsidR="00062251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F76DA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62251">
        <w:rPr>
          <w:rFonts w:ascii="Times New Roman" w:hAnsi="Times New Roman" w:cs="Times New Roman"/>
          <w:sz w:val="28"/>
          <w:szCs w:val="28"/>
          <w:lang w:val="uk-UA"/>
        </w:rPr>
        <w:t xml:space="preserve">и відповідно </w:t>
      </w:r>
      <w:r w:rsidRPr="00F76DAC">
        <w:rPr>
          <w:rFonts w:ascii="Times New Roman" w:hAnsi="Times New Roman" w:cs="Times New Roman"/>
          <w:sz w:val="28"/>
          <w:szCs w:val="28"/>
        </w:rPr>
        <w:t>пла</w:t>
      </w:r>
      <w:r w:rsidR="00062251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="00062251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4CB" w:rsidRPr="00CF1A88" w:rsidRDefault="006E04CB" w:rsidP="006E04CB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2</w:t>
      </w:r>
    </w:p>
    <w:p w:rsidR="003377EF" w:rsidRPr="00F76DAC" w:rsidRDefault="00C202E3" w:rsidP="00CB42FA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r w:rsidR="00257D5E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озроблено</w:t>
      </w:r>
      <w:r w:rsidR="00C52DA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="00257D5E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та </w:t>
      </w:r>
      <w:r w:rsidR="003377EF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проведена атестація педагогічних працівників. </w:t>
      </w:r>
      <w:r w:rsidR="00257D5E" w:rsidRPr="00F76DAC">
        <w:rPr>
          <w:rFonts w:ascii="Times New Roman" w:hAnsi="Times New Roman" w:cs="Times New Roman"/>
          <w:sz w:val="28"/>
          <w:szCs w:val="28"/>
          <w:lang w:val="uk-UA"/>
        </w:rPr>
        <w:t>Атест</w:t>
      </w:r>
      <w:r w:rsidR="003A1FE3" w:rsidRPr="00F76DAC">
        <w:rPr>
          <w:rFonts w:ascii="Times New Roman" w:hAnsi="Times New Roman" w:cs="Times New Roman"/>
          <w:sz w:val="28"/>
          <w:szCs w:val="28"/>
          <w:lang w:val="uk-UA"/>
        </w:rPr>
        <w:t>ацію пройшли</w:t>
      </w:r>
      <w:r w:rsidR="00257D5E"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всі педагоги</w:t>
      </w:r>
      <w:r w:rsidR="00647B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77EF"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2E3" w:rsidRDefault="00C202E3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590C03" w:rsidRPr="00CF1A88" w:rsidRDefault="00590C03" w:rsidP="00590C0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3</w:t>
      </w:r>
    </w:p>
    <w:p w:rsidR="00655D6C" w:rsidRPr="00655D6C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</w:pP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Протягом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201</w:t>
      </w:r>
      <w:r w:rsidR="005E2C80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5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-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201</w:t>
      </w:r>
      <w:r w:rsidR="005E2C80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6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навчального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року педагоги закладу регулярно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відвідували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та приймали активну участь у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міськ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их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методичн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их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об’єднання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х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, школ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ах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gram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передового</w:t>
      </w:r>
      <w:proofErr w:type="gram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педагогічного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досвіду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майстер-клас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ах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творч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их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>майстерн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ях</w:t>
      </w:r>
      <w:proofErr w:type="spellEnd"/>
      <w:r w:rsidRPr="00655D6C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тощо</w:t>
      </w:r>
      <w:r w:rsidRPr="00655D6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</w:p>
    <w:p w:rsidR="001C19B0" w:rsidRDefault="001C19B0" w:rsidP="001C19B0">
      <w:pPr>
        <w:spacing w:after="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Заслуговують на увагу проведені на базі нашого закладу на достатньому рівні методичне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обєднання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вихователів старших груп (вересень, 2015) та на високому рівні методичне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обєднання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вихователів І молодших груп (березень, 2016)</w:t>
      </w:r>
    </w:p>
    <w:p w:rsidR="003144F5" w:rsidRPr="001C19B0" w:rsidRDefault="00590C03" w:rsidP="001C19B0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 цьому році</w:t>
      </w:r>
      <w:r w:rsidR="005E2C8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 закладі працювали</w:t>
      </w:r>
      <w:r w:rsidR="0061675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3 молодих спеціалісти</w:t>
      </w:r>
      <w:r w:rsidR="00CB42F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. </w:t>
      </w:r>
      <w:r w:rsidR="005E2C80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Наставництво - ц</w:t>
      </w:r>
      <w:r w:rsidR="00CB42FA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е справа не легка, але досвідченні педагоги</w:t>
      </w:r>
      <w:r w:rsidR="005E2C80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</w:t>
      </w:r>
      <w:r w:rsidR="00CB42FA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опираючись на сві</w:t>
      </w:r>
      <w:r w:rsidR="005D4096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й</w:t>
      </w:r>
      <w:r w:rsidR="00CB42FA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досвід роботи з</w:t>
      </w:r>
      <w:r w:rsidR="005E2C80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уміли відкрити весь потайний світ дошкільної освіти</w:t>
      </w:r>
      <w:r w:rsidR="005D4096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м</w:t>
      </w:r>
      <w:r w:rsidR="00CB42FA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олод</w:t>
      </w:r>
      <w:r w:rsidR="005D4096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им</w:t>
      </w:r>
      <w:r w:rsidR="00CB42FA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виховател</w:t>
      </w:r>
      <w:r w:rsidR="005D4096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ям</w:t>
      </w:r>
      <w:r w:rsidR="006E04C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, які</w:t>
      </w:r>
      <w:r w:rsidR="00CB42FA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понад усе люблять дітей, із задоволенням працюють з ними, підвищують свій фаховий </w:t>
      </w:r>
      <w:r w:rsidR="001E6FCD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рівень шляхом самоосвіти, </w:t>
      </w:r>
      <w:r w:rsidR="006E04C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відвідувань занять </w:t>
      </w:r>
      <w:proofErr w:type="spellStart"/>
      <w:r w:rsidR="006E04C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досвічених</w:t>
      </w:r>
      <w:proofErr w:type="spellEnd"/>
      <w:r w:rsidR="006E04C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педагогів, </w:t>
      </w:r>
      <w:r w:rsidR="001E6FCD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консультацій з вихователем-методистом, наставниками</w:t>
      </w:r>
      <w:r w:rsidR="00CB42FA" w:rsidRP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та не </w:t>
      </w:r>
      <w:r w:rsidR="005D40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уявляють себе в іншій ролі. </w:t>
      </w:r>
      <w:r w:rsidR="001C19B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</w:t>
      </w:r>
      <w:r w:rsidR="001C19B0" w:rsidRPr="001C19B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я намагаюся завжди підтримувати та стимулювати творчу ініціативу працівників щодо вдосконалення освітньої </w:t>
      </w:r>
      <w:r w:rsidR="001C19B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діяльності та </w:t>
      </w:r>
      <w:r w:rsidR="001C19B0" w:rsidRPr="001C19B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заохочую творчі пошуки педагогів.</w:t>
      </w:r>
    </w:p>
    <w:p w:rsidR="00CB42FA" w:rsidRPr="00D3154E" w:rsidRDefault="00CB42FA" w:rsidP="00CB42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CB42FA" w:rsidRPr="00A14601" w:rsidRDefault="00151AC0" w:rsidP="00A14601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uk-UA"/>
        </w:rPr>
      </w:pPr>
      <w:r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Одним із важливих щоденних турбот залишається здоров'я дошкільників, тому у процесі здійснення внутрішнього контролю звертала увагу на дотримання санітарно-гігієнічних норм під час організації </w:t>
      </w:r>
      <w:r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lastRenderedPageBreak/>
        <w:t xml:space="preserve">навчально-виховного процесу, формування здорового способу життя, збереження та зміцнення </w:t>
      </w:r>
      <w:r w:rsidR="008022EC"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психічного та фізичного здоров'я дошкільнят. </w:t>
      </w:r>
    </w:p>
    <w:p w:rsidR="008022EC" w:rsidRPr="00D3154E" w:rsidRDefault="008022EC" w:rsidP="0080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5F77CE" w:rsidRPr="0030459B" w:rsidRDefault="005F77CE" w:rsidP="005F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намагаюся тримати під контролем харчування дошкільників. П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орівняльний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r w:rsidR="003D64F0">
        <w:rPr>
          <w:rFonts w:ascii="Times New Roman" w:hAnsi="Times New Roman" w:cs="Times New Roman"/>
          <w:sz w:val="28"/>
          <w:szCs w:val="28"/>
          <w:lang w:val="uk-UA"/>
        </w:rPr>
        <w:t xml:space="preserve">найменше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r w:rsidR="003D64F0">
        <w:rPr>
          <w:rFonts w:ascii="Times New Roman" w:hAnsi="Times New Roman" w:cs="Times New Roman"/>
          <w:sz w:val="28"/>
          <w:szCs w:val="28"/>
          <w:lang w:val="uk-UA"/>
        </w:rPr>
        <w:t xml:space="preserve">риби та овочів. А </w:t>
      </w:r>
      <w:proofErr w:type="spellStart"/>
      <w:r w:rsidR="003D64F0">
        <w:rPr>
          <w:rFonts w:ascii="Times New Roman" w:hAnsi="Times New Roman" w:cs="Times New Roman"/>
          <w:sz w:val="28"/>
          <w:szCs w:val="28"/>
        </w:rPr>
        <w:t>варт</w:t>
      </w:r>
      <w:proofErr w:type="spellEnd"/>
      <w:r w:rsidR="003D64F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459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D64F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459B">
        <w:rPr>
          <w:rFonts w:ascii="Times New Roman" w:hAnsi="Times New Roman" w:cs="Times New Roman"/>
          <w:sz w:val="28"/>
          <w:szCs w:val="28"/>
        </w:rPr>
        <w:t xml:space="preserve"> меню в </w:t>
      </w:r>
      <w:proofErr w:type="spellStart"/>
      <w:r w:rsidRPr="0030459B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="003D64F0"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Pr="0030459B">
        <w:rPr>
          <w:rFonts w:ascii="Times New Roman" w:hAnsi="Times New Roman" w:cs="Times New Roman"/>
          <w:sz w:val="28"/>
          <w:szCs w:val="28"/>
        </w:rPr>
        <w:t xml:space="preserve"> </w:t>
      </w:r>
      <w:r w:rsidRPr="00AA3C1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765AF">
        <w:rPr>
          <w:rFonts w:ascii="Times New Roman" w:hAnsi="Times New Roman" w:cs="Times New Roman"/>
          <w:color w:val="FF0000"/>
          <w:sz w:val="28"/>
          <w:szCs w:val="28"/>
          <w:lang w:val="uk-UA"/>
        </w:rPr>
        <w:t>6,25</w:t>
      </w:r>
      <w:r w:rsidRPr="0030459B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5F77CE" w:rsidRDefault="005F77CE" w:rsidP="005F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5F77CE" w:rsidRPr="0030459B" w:rsidRDefault="005F77CE" w:rsidP="005F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</w:t>
      </w:r>
      <w:r w:rsidR="005D4C9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5D4C9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 вересень - </w:t>
      </w:r>
      <w:r w:rsidR="005D4C93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5F77CE" w:rsidRPr="009F031F" w:rsidTr="005F77CE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М’ясо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Сир</w:t>
            </w:r>
          </w:p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b/>
                <w:color w:val="002060"/>
                <w:sz w:val="18"/>
                <w:szCs w:val="24"/>
                <w:lang w:val="uk-UA" w:eastAsia="en-US"/>
              </w:rPr>
              <w:t>Овочі</w:t>
            </w:r>
          </w:p>
        </w:tc>
      </w:tr>
      <w:tr w:rsidR="005F77CE" w:rsidRPr="009F031F" w:rsidTr="005F77CE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68%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67%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77%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58%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66%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61%</w:t>
            </w:r>
          </w:p>
        </w:tc>
      </w:tr>
      <w:tr w:rsidR="005F77CE" w:rsidRPr="009F031F" w:rsidTr="005F77CE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81%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66%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64%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50%</w:t>
            </w:r>
          </w:p>
        </w:tc>
      </w:tr>
      <w:tr w:rsidR="005F77CE" w:rsidRPr="009F031F" w:rsidTr="005F77CE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47%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83%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72%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F77CE" w:rsidRPr="009F031F" w:rsidRDefault="005F77CE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64%</w:t>
            </w:r>
          </w:p>
        </w:tc>
      </w:tr>
      <w:tr w:rsidR="005D4C93" w:rsidRPr="009F031F" w:rsidTr="005F77CE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D4C93" w:rsidRPr="009F031F" w:rsidRDefault="005D4C93" w:rsidP="005D4C93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201</w:t>
            </w: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-201</w:t>
            </w: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5D4C93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55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5D4C93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39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5D4C93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82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5D4C93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63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5D4C93" w:rsidP="005F77CE">
            <w:pPr>
              <w:pStyle w:val="a5"/>
              <w:widowControl w:val="0"/>
              <w:jc w:val="center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55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5D4C93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49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5D4C93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50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AA3C1A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61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C93" w:rsidRPr="009F031F" w:rsidRDefault="00AA3C1A" w:rsidP="005F77CE">
            <w:pPr>
              <w:pStyle w:val="a5"/>
              <w:widowControl w:val="0"/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47</w:t>
            </w:r>
            <w:r w:rsidRPr="009F031F">
              <w:rPr>
                <w:rFonts w:ascii="Times New Roman" w:hAnsi="Times New Roman"/>
                <w:color w:val="002060"/>
                <w:sz w:val="18"/>
                <w:szCs w:val="24"/>
                <w:lang w:val="uk-UA" w:eastAsia="en-US"/>
              </w:rPr>
              <w:t>%</w:t>
            </w:r>
          </w:p>
        </w:tc>
      </w:tr>
    </w:tbl>
    <w:p w:rsidR="005F77CE" w:rsidRPr="00B561C3" w:rsidRDefault="005F77CE" w:rsidP="005F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color w:val="002060"/>
          <w:sz w:val="12"/>
          <w:szCs w:val="28"/>
        </w:rPr>
      </w:pPr>
    </w:p>
    <w:p w:rsidR="005F77CE" w:rsidRDefault="005F77CE" w:rsidP="005F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в ДНЗ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заслухову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</w:p>
    <w:p w:rsidR="001765AF" w:rsidRPr="00D3154E" w:rsidRDefault="001765AF" w:rsidP="00176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1765AF" w:rsidRPr="006E04CB" w:rsidRDefault="001765AF" w:rsidP="001765AF">
      <w:pPr>
        <w:pStyle w:val="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Належну увагу приділяю</w:t>
      </w:r>
      <w:r w:rsidRPr="00704880">
        <w:rPr>
          <w:b w:val="0"/>
          <w:sz w:val="28"/>
          <w:szCs w:val="28"/>
          <w:lang w:val="uk-UA"/>
        </w:rPr>
        <w:t xml:space="preserve"> забезпеченн</w:t>
      </w:r>
      <w:r>
        <w:rPr>
          <w:b w:val="0"/>
          <w:sz w:val="28"/>
          <w:szCs w:val="28"/>
          <w:lang w:val="uk-UA"/>
        </w:rPr>
        <w:t>ю</w:t>
      </w:r>
      <w:r w:rsidRPr="00704880">
        <w:rPr>
          <w:b w:val="0"/>
          <w:sz w:val="28"/>
          <w:szCs w:val="28"/>
          <w:lang w:val="uk-UA"/>
        </w:rPr>
        <w:t xml:space="preserve"> безпеки життєдіяльності </w:t>
      </w:r>
      <w:r>
        <w:rPr>
          <w:b w:val="0"/>
          <w:sz w:val="28"/>
          <w:szCs w:val="28"/>
          <w:lang w:val="uk-UA"/>
        </w:rPr>
        <w:t xml:space="preserve">всіх </w:t>
      </w:r>
      <w:r w:rsidRPr="00704880">
        <w:rPr>
          <w:b w:val="0"/>
          <w:sz w:val="28"/>
          <w:szCs w:val="28"/>
          <w:lang w:val="uk-UA"/>
        </w:rPr>
        <w:t xml:space="preserve">учасників </w:t>
      </w:r>
      <w:proofErr w:type="spellStart"/>
      <w:r>
        <w:rPr>
          <w:b w:val="0"/>
          <w:sz w:val="28"/>
          <w:szCs w:val="28"/>
          <w:lang w:val="uk-UA"/>
        </w:rPr>
        <w:t>навчально</w:t>
      </w:r>
      <w:proofErr w:type="spellEnd"/>
      <w:r w:rsidRPr="00704880">
        <w:rPr>
          <w:b w:val="0"/>
          <w:sz w:val="28"/>
          <w:szCs w:val="28"/>
          <w:lang w:val="uk-UA"/>
        </w:rPr>
        <w:t xml:space="preserve"> – виховного процесу, яка здійснюється згідно з нормативною базою та відповідно до розроблених заходів безпеки праці</w:t>
      </w:r>
      <w:r>
        <w:rPr>
          <w:b w:val="0"/>
          <w:sz w:val="28"/>
          <w:szCs w:val="28"/>
          <w:lang w:val="uk-UA"/>
        </w:rPr>
        <w:t xml:space="preserve"> та </w:t>
      </w:r>
      <w:r w:rsidRPr="00704880">
        <w:rPr>
          <w:b w:val="0"/>
          <w:sz w:val="28"/>
          <w:szCs w:val="28"/>
          <w:lang w:val="uk-UA"/>
        </w:rPr>
        <w:t>вчасн</w:t>
      </w:r>
      <w:r>
        <w:rPr>
          <w:b w:val="0"/>
          <w:sz w:val="28"/>
          <w:szCs w:val="28"/>
          <w:lang w:val="uk-UA"/>
        </w:rPr>
        <w:t>істю</w:t>
      </w:r>
      <w:r w:rsidRPr="00704880">
        <w:rPr>
          <w:b w:val="0"/>
          <w:sz w:val="28"/>
          <w:szCs w:val="28"/>
          <w:lang w:val="uk-UA"/>
        </w:rPr>
        <w:t xml:space="preserve"> </w:t>
      </w:r>
      <w:proofErr w:type="spellStart"/>
      <w:r w:rsidRPr="00951019">
        <w:rPr>
          <w:b w:val="0"/>
          <w:sz w:val="28"/>
          <w:szCs w:val="28"/>
          <w:lang w:val="uk-UA"/>
        </w:rPr>
        <w:t>провод</w:t>
      </w:r>
      <w:r>
        <w:rPr>
          <w:b w:val="0"/>
          <w:sz w:val="28"/>
          <w:szCs w:val="28"/>
          <w:lang w:val="uk-UA"/>
        </w:rPr>
        <w:t>енн</w:t>
      </w:r>
      <w:r w:rsidRPr="00951019">
        <w:rPr>
          <w:b w:val="0"/>
          <w:sz w:val="28"/>
          <w:szCs w:val="28"/>
          <w:lang w:val="uk-UA"/>
        </w:rPr>
        <w:t>я</w:t>
      </w:r>
      <w:proofErr w:type="spellEnd"/>
      <w:r w:rsidRPr="00951019">
        <w:rPr>
          <w:b w:val="0"/>
          <w:sz w:val="28"/>
          <w:szCs w:val="28"/>
          <w:lang w:val="uk-UA"/>
        </w:rPr>
        <w:t xml:space="preserve"> інструктажі</w:t>
      </w:r>
      <w:r>
        <w:rPr>
          <w:b w:val="0"/>
          <w:sz w:val="28"/>
          <w:szCs w:val="28"/>
          <w:lang w:val="uk-UA"/>
        </w:rPr>
        <w:t>в з</w:t>
      </w:r>
      <w:r w:rsidRPr="00951019">
        <w:rPr>
          <w:b w:val="0"/>
          <w:sz w:val="28"/>
          <w:szCs w:val="28"/>
          <w:lang w:val="uk-UA"/>
        </w:rPr>
        <w:t xml:space="preserve"> працівниками </w:t>
      </w:r>
      <w:r w:rsidRPr="00704880">
        <w:rPr>
          <w:b w:val="0"/>
          <w:sz w:val="28"/>
          <w:szCs w:val="28"/>
          <w:lang w:val="uk-UA"/>
        </w:rPr>
        <w:t>та батьками</w:t>
      </w:r>
      <w:r w:rsidRPr="00951019">
        <w:rPr>
          <w:b w:val="0"/>
          <w:sz w:val="28"/>
          <w:szCs w:val="28"/>
          <w:lang w:val="uk-UA"/>
        </w:rPr>
        <w:t xml:space="preserve">, а з дітьми </w:t>
      </w:r>
      <w:r w:rsidRPr="006E04CB">
        <w:rPr>
          <w:b w:val="0"/>
          <w:sz w:val="28"/>
          <w:szCs w:val="28"/>
          <w:lang w:val="uk-UA"/>
        </w:rPr>
        <w:t xml:space="preserve">бесіди з безпечної поведінки. </w:t>
      </w:r>
      <w:r w:rsidR="00B22158" w:rsidRPr="006E04CB">
        <w:rPr>
          <w:b w:val="0"/>
          <w:sz w:val="28"/>
          <w:szCs w:val="28"/>
          <w:lang w:val="uk-UA"/>
        </w:rPr>
        <w:t>Та п</w:t>
      </w:r>
      <w:r w:rsidRPr="006E04CB">
        <w:rPr>
          <w:b w:val="0"/>
          <w:sz w:val="28"/>
          <w:szCs w:val="28"/>
          <w:lang w:val="uk-UA"/>
        </w:rPr>
        <w:t>ротягом 201</w:t>
      </w:r>
      <w:r w:rsidR="003B56D9" w:rsidRPr="006E04CB">
        <w:rPr>
          <w:b w:val="0"/>
          <w:sz w:val="28"/>
          <w:szCs w:val="28"/>
          <w:lang w:val="uk-UA"/>
        </w:rPr>
        <w:t>5</w:t>
      </w:r>
      <w:r w:rsidRPr="006E04CB">
        <w:rPr>
          <w:b w:val="0"/>
          <w:sz w:val="28"/>
          <w:szCs w:val="28"/>
          <w:lang w:val="uk-UA"/>
        </w:rPr>
        <w:t>-201</w:t>
      </w:r>
      <w:r w:rsidR="003B56D9" w:rsidRPr="006E04CB">
        <w:rPr>
          <w:b w:val="0"/>
          <w:sz w:val="28"/>
          <w:szCs w:val="28"/>
          <w:lang w:val="uk-UA"/>
        </w:rPr>
        <w:t>6</w:t>
      </w:r>
      <w:r w:rsidRPr="006E04CB">
        <w:rPr>
          <w:b w:val="0"/>
          <w:sz w:val="28"/>
          <w:szCs w:val="28"/>
          <w:lang w:val="uk-UA"/>
        </w:rPr>
        <w:t xml:space="preserve"> </w:t>
      </w:r>
      <w:proofErr w:type="spellStart"/>
      <w:r w:rsidRPr="006E04CB">
        <w:rPr>
          <w:b w:val="0"/>
          <w:sz w:val="28"/>
          <w:szCs w:val="28"/>
          <w:lang w:val="uk-UA"/>
        </w:rPr>
        <w:t>н.р</w:t>
      </w:r>
      <w:proofErr w:type="spellEnd"/>
      <w:r w:rsidRPr="006E04CB">
        <w:rPr>
          <w:b w:val="0"/>
          <w:sz w:val="28"/>
          <w:szCs w:val="28"/>
          <w:lang w:val="uk-UA"/>
        </w:rPr>
        <w:t xml:space="preserve">. </w:t>
      </w:r>
      <w:r w:rsidR="003B56D9" w:rsidRPr="006E04CB">
        <w:rPr>
          <w:b w:val="0"/>
          <w:sz w:val="28"/>
          <w:szCs w:val="28"/>
          <w:lang w:val="uk-UA"/>
        </w:rPr>
        <w:t xml:space="preserve">трапився 1 </w:t>
      </w:r>
      <w:r w:rsidRPr="006E04CB">
        <w:rPr>
          <w:b w:val="0"/>
          <w:sz w:val="28"/>
          <w:szCs w:val="28"/>
          <w:lang w:val="uk-UA"/>
        </w:rPr>
        <w:t>нещасни</w:t>
      </w:r>
      <w:r w:rsidR="003B56D9" w:rsidRPr="006E04CB">
        <w:rPr>
          <w:b w:val="0"/>
          <w:sz w:val="28"/>
          <w:szCs w:val="28"/>
          <w:lang w:val="uk-UA"/>
        </w:rPr>
        <w:t>й</w:t>
      </w:r>
      <w:r w:rsidRPr="006E04CB">
        <w:rPr>
          <w:b w:val="0"/>
          <w:sz w:val="28"/>
          <w:szCs w:val="28"/>
          <w:lang w:val="uk-UA"/>
        </w:rPr>
        <w:t xml:space="preserve"> випад</w:t>
      </w:r>
      <w:r w:rsidR="003B56D9" w:rsidRPr="006E04CB">
        <w:rPr>
          <w:b w:val="0"/>
          <w:sz w:val="28"/>
          <w:szCs w:val="28"/>
          <w:lang w:val="uk-UA"/>
        </w:rPr>
        <w:t>о</w:t>
      </w:r>
      <w:r w:rsidRPr="006E04CB">
        <w:rPr>
          <w:b w:val="0"/>
          <w:sz w:val="28"/>
          <w:szCs w:val="28"/>
          <w:lang w:val="uk-UA"/>
        </w:rPr>
        <w:t>к з д</w:t>
      </w:r>
      <w:r w:rsidR="003B56D9" w:rsidRPr="006E04CB">
        <w:rPr>
          <w:b w:val="0"/>
          <w:sz w:val="28"/>
          <w:szCs w:val="28"/>
          <w:lang w:val="uk-UA"/>
        </w:rPr>
        <w:t>итиною</w:t>
      </w:r>
      <w:r w:rsidRPr="006E04CB">
        <w:rPr>
          <w:b w:val="0"/>
          <w:sz w:val="28"/>
          <w:szCs w:val="28"/>
          <w:lang w:val="uk-UA"/>
        </w:rPr>
        <w:t xml:space="preserve"> під час </w:t>
      </w:r>
      <w:proofErr w:type="spellStart"/>
      <w:r w:rsidRPr="006E04CB">
        <w:rPr>
          <w:b w:val="0"/>
          <w:sz w:val="28"/>
          <w:szCs w:val="28"/>
          <w:lang w:val="uk-UA"/>
        </w:rPr>
        <w:t>навчально</w:t>
      </w:r>
      <w:proofErr w:type="spellEnd"/>
      <w:r w:rsidRPr="006E04CB">
        <w:rPr>
          <w:b w:val="0"/>
          <w:sz w:val="28"/>
          <w:szCs w:val="28"/>
          <w:lang w:val="uk-UA"/>
        </w:rPr>
        <w:t xml:space="preserve"> </w:t>
      </w:r>
      <w:r w:rsidR="00B22158" w:rsidRPr="006E04CB">
        <w:rPr>
          <w:b w:val="0"/>
          <w:sz w:val="28"/>
          <w:szCs w:val="28"/>
          <w:lang w:val="uk-UA"/>
        </w:rPr>
        <w:t>– виховної роботи, а з працівниками</w:t>
      </w:r>
      <w:r w:rsidRPr="006E04CB">
        <w:rPr>
          <w:b w:val="0"/>
          <w:sz w:val="28"/>
          <w:szCs w:val="28"/>
          <w:lang w:val="uk-UA"/>
        </w:rPr>
        <w:t xml:space="preserve"> на робочому місці не відбувалося.</w:t>
      </w:r>
    </w:p>
    <w:p w:rsidR="00CE2A33" w:rsidRPr="00D3154E" w:rsidRDefault="00CE2A33" w:rsidP="00CE2A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CE2A33" w:rsidRPr="00D932E7" w:rsidRDefault="00CE2A33" w:rsidP="00CE2A33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Продовжую роботу над </w:t>
      </w:r>
      <w:r w:rsidR="00A14601">
        <w:rPr>
          <w:rFonts w:ascii="Times New Roman" w:hAnsi="Times New Roman" w:cs="Times New Roman"/>
          <w:sz w:val="28"/>
          <w:szCs w:val="28"/>
          <w:lang w:val="uk-UA"/>
        </w:rPr>
        <w:t>функціонуванням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сайту закладу, який дає можливість підвищити рівень співпраці з батьками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, надає публічну довідкову інформацію про заклад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події, які відбуваються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.</w:t>
      </w:r>
    </w:p>
    <w:p w:rsidR="00CE2A33" w:rsidRPr="00D3154E" w:rsidRDefault="00CE2A33" w:rsidP="00CE2A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612E8F" w:rsidRDefault="00612E8F" w:rsidP="00612E8F">
      <w:pPr>
        <w:pStyle w:val="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  <w:r w:rsidRPr="00183C1B">
        <w:rPr>
          <w:b w:val="0"/>
          <w:sz w:val="28"/>
          <w:szCs w:val="28"/>
          <w:lang w:val="uk-UA"/>
        </w:rPr>
        <w:t xml:space="preserve">Одним з головних завдань, що стоять перед закладом, та мною, як керівником, є взаємодія з сім'єю. </w:t>
      </w:r>
      <w:r>
        <w:rPr>
          <w:b w:val="0"/>
          <w:sz w:val="28"/>
          <w:szCs w:val="28"/>
          <w:lang w:val="uk-UA"/>
        </w:rPr>
        <w:t xml:space="preserve">Тому, з </w:t>
      </w:r>
      <w:r w:rsidRPr="00183C1B">
        <w:rPr>
          <w:b w:val="0"/>
          <w:sz w:val="28"/>
          <w:szCs w:val="28"/>
          <w:lang w:val="uk-UA"/>
        </w:rPr>
        <w:t xml:space="preserve">метою пропагування дошкільної освіти та більш глибокого ознайомлення з роботою дитячого садка, традиційно, у жовтні та </w:t>
      </w:r>
      <w:r w:rsidR="00A14601">
        <w:rPr>
          <w:b w:val="0"/>
          <w:sz w:val="28"/>
          <w:szCs w:val="28"/>
          <w:lang w:val="uk-UA"/>
        </w:rPr>
        <w:t>трав</w:t>
      </w:r>
      <w:r w:rsidRPr="00183C1B">
        <w:rPr>
          <w:b w:val="0"/>
          <w:sz w:val="28"/>
          <w:szCs w:val="28"/>
          <w:lang w:val="uk-UA"/>
        </w:rPr>
        <w:t xml:space="preserve">ні було </w:t>
      </w:r>
      <w:r>
        <w:rPr>
          <w:b w:val="0"/>
          <w:sz w:val="28"/>
          <w:szCs w:val="28"/>
          <w:lang w:val="uk-UA"/>
        </w:rPr>
        <w:t xml:space="preserve">організовано підготовку та </w:t>
      </w:r>
      <w:r w:rsidRPr="00183C1B">
        <w:rPr>
          <w:b w:val="0"/>
          <w:sz w:val="28"/>
          <w:szCs w:val="28"/>
          <w:lang w:val="uk-UA"/>
        </w:rPr>
        <w:t xml:space="preserve">проведено Дні відкритих дверей для батьків наших вихованців та батьків мікрорайону. </w:t>
      </w:r>
      <w:proofErr w:type="spellStart"/>
      <w:r w:rsidRPr="00183C1B">
        <w:rPr>
          <w:b w:val="0"/>
          <w:sz w:val="28"/>
          <w:szCs w:val="28"/>
        </w:rPr>
        <w:t>Була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надана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можливість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переглянути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організацію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життєдіяльності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дітей</w:t>
      </w:r>
      <w:proofErr w:type="spellEnd"/>
      <w:r w:rsidRPr="00183C1B">
        <w:rPr>
          <w:b w:val="0"/>
          <w:sz w:val="28"/>
          <w:szCs w:val="28"/>
        </w:rPr>
        <w:t xml:space="preserve">, </w:t>
      </w:r>
      <w:proofErr w:type="spellStart"/>
      <w:r w:rsidRPr="00183C1B">
        <w:rPr>
          <w:b w:val="0"/>
          <w:sz w:val="28"/>
          <w:szCs w:val="28"/>
        </w:rPr>
        <w:t>заняття</w:t>
      </w:r>
      <w:proofErr w:type="spellEnd"/>
      <w:r w:rsidRPr="00183C1B">
        <w:rPr>
          <w:b w:val="0"/>
          <w:sz w:val="28"/>
          <w:szCs w:val="28"/>
        </w:rPr>
        <w:t xml:space="preserve">, </w:t>
      </w:r>
      <w:proofErr w:type="spellStart"/>
      <w:r w:rsidRPr="00183C1B">
        <w:rPr>
          <w:b w:val="0"/>
          <w:sz w:val="28"/>
          <w:szCs w:val="28"/>
        </w:rPr>
        <w:t>вернісажі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дитячих</w:t>
      </w:r>
      <w:proofErr w:type="spellEnd"/>
      <w:r w:rsidRPr="00183C1B">
        <w:rPr>
          <w:b w:val="0"/>
          <w:sz w:val="28"/>
          <w:szCs w:val="28"/>
        </w:rPr>
        <w:t xml:space="preserve"> та </w:t>
      </w:r>
      <w:proofErr w:type="spellStart"/>
      <w:r w:rsidRPr="00183C1B">
        <w:rPr>
          <w:b w:val="0"/>
          <w:sz w:val="28"/>
          <w:szCs w:val="28"/>
        </w:rPr>
        <w:t>колективних</w:t>
      </w:r>
      <w:proofErr w:type="spellEnd"/>
      <w:r w:rsidRPr="00183C1B">
        <w:rPr>
          <w:b w:val="0"/>
          <w:sz w:val="28"/>
          <w:szCs w:val="28"/>
        </w:rPr>
        <w:t xml:space="preserve"> з </w:t>
      </w:r>
      <w:proofErr w:type="spellStart"/>
      <w:r w:rsidRPr="00183C1B">
        <w:rPr>
          <w:b w:val="0"/>
          <w:sz w:val="28"/>
          <w:szCs w:val="28"/>
        </w:rPr>
        <w:t>вихователями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робіт</w:t>
      </w:r>
      <w:proofErr w:type="spellEnd"/>
      <w:r w:rsidRPr="00183C1B">
        <w:rPr>
          <w:b w:val="0"/>
          <w:sz w:val="28"/>
          <w:szCs w:val="28"/>
        </w:rPr>
        <w:t xml:space="preserve">, </w:t>
      </w:r>
      <w:proofErr w:type="spellStart"/>
      <w:r w:rsidRPr="00183C1B">
        <w:rPr>
          <w:b w:val="0"/>
          <w:sz w:val="28"/>
          <w:szCs w:val="28"/>
        </w:rPr>
        <w:t>оглянути</w:t>
      </w:r>
      <w:proofErr w:type="spellEnd"/>
      <w:r w:rsidRPr="00183C1B">
        <w:rPr>
          <w:b w:val="0"/>
          <w:sz w:val="28"/>
          <w:szCs w:val="28"/>
        </w:rPr>
        <w:t xml:space="preserve"> предметно – </w:t>
      </w:r>
      <w:proofErr w:type="spellStart"/>
      <w:r w:rsidRPr="00183C1B">
        <w:rPr>
          <w:b w:val="0"/>
          <w:sz w:val="28"/>
          <w:szCs w:val="28"/>
        </w:rPr>
        <w:t>ігрове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середовище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групових</w:t>
      </w:r>
      <w:proofErr w:type="spellEnd"/>
      <w:r w:rsidRPr="00183C1B">
        <w:rPr>
          <w:b w:val="0"/>
          <w:sz w:val="28"/>
          <w:szCs w:val="28"/>
        </w:rPr>
        <w:t xml:space="preserve"> </w:t>
      </w:r>
      <w:proofErr w:type="spellStart"/>
      <w:r w:rsidRPr="00183C1B">
        <w:rPr>
          <w:b w:val="0"/>
          <w:sz w:val="28"/>
          <w:szCs w:val="28"/>
        </w:rPr>
        <w:t>кімнат</w:t>
      </w:r>
      <w:proofErr w:type="spellEnd"/>
      <w:r w:rsidRPr="00183C1B">
        <w:rPr>
          <w:b w:val="0"/>
          <w:sz w:val="28"/>
          <w:szCs w:val="28"/>
        </w:rPr>
        <w:t>.</w:t>
      </w:r>
    </w:p>
    <w:p w:rsidR="001765AF" w:rsidRDefault="001765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9728D" w:rsidRDefault="0079728D" w:rsidP="00797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5A76C0" w:rsidRPr="008B63CE" w:rsidRDefault="005A76C0" w:rsidP="005A76C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на особистому прийомі у адміністрації закладу було зареєстровано 7</w:t>
      </w:r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6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зверень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характером питань свідчить, що більшість з них стосувалися</w:t>
      </w:r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8B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3C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6C0" w:rsidRDefault="005A76C0" w:rsidP="005A76C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були розглянуті вчасно та вирішені позитивно. Повторних звернень на надходило.</w:t>
      </w:r>
    </w:p>
    <w:p w:rsidR="0079728D" w:rsidRDefault="0079728D" w:rsidP="00797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6976" w:rsidRDefault="006B6976" w:rsidP="006B6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</w:p>
    <w:p w:rsidR="006878B5" w:rsidRDefault="006B6976" w:rsidP="00A146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Результатами методичної роботи із педагогічними кадрами у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/201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навчальному році можна вважати </w:t>
      </w:r>
      <w:r w:rsidR="006E04C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наступні досягнення</w:t>
      </w:r>
      <w:r w:rsid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:</w:t>
      </w:r>
    </w:p>
    <w:p w:rsidR="006B6976" w:rsidRDefault="006E04CB" w:rsidP="00A146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перемоги</w:t>
      </w:r>
      <w:r w:rsidR="006B697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:</w:t>
      </w:r>
    </w:p>
    <w:p w:rsidR="006878B5" w:rsidRPr="006878B5" w:rsidRDefault="006878B5" w:rsidP="006878B5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Участь у міському конкурсі «Чисте місто», номінація «Кращий двір дошкільного закладу» (липень 2015) – Почесна грамота</w:t>
      </w:r>
    </w:p>
    <w:p w:rsidR="006878B5" w:rsidRPr="006878B5" w:rsidRDefault="006878B5" w:rsidP="006878B5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Краща первинна профспілкова організація - (вересень 2015) – І місце</w:t>
      </w:r>
    </w:p>
    <w:p w:rsidR="006878B5" w:rsidRPr="006878B5" w:rsidRDefault="006878B5" w:rsidP="006878B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Всеукраїнський рейд «Увага! діти на дорозі» (вересень 2015)- ІІ місце</w:t>
      </w:r>
    </w:p>
    <w:p w:rsidR="006878B5" w:rsidRPr="006878B5" w:rsidRDefault="006878B5" w:rsidP="0068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Всеукраїнській фотоконкурс «Конкурсна осінь - 2015» (листопад, 2015) - ІІ місце (по області) ; - 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 Україні;</w:t>
      </w:r>
    </w:p>
    <w:p w:rsidR="006878B5" w:rsidRPr="006878B5" w:rsidRDefault="006878B5" w:rsidP="006878B5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Місячник Безпеки дитини (грудень2015) – І місце;</w:t>
      </w: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6878B5" w:rsidRPr="006878B5" w:rsidRDefault="006878B5" w:rsidP="0068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Обласний заочний 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конкурс «Від творчого вчителя до обдарованого учня» (грудень 2015) - ІІ місце; </w:t>
      </w:r>
    </w:p>
    <w:p w:rsidR="006878B5" w:rsidRPr="006878B5" w:rsidRDefault="006878B5" w:rsidP="00687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Громадській огляд-конкурс з охорони праці (лютий 2016 ) – ІІІ місце; </w:t>
      </w:r>
    </w:p>
    <w:p w:rsidR="006B6976" w:rsidRDefault="006878B5" w:rsidP="006B697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Участь в:</w:t>
      </w:r>
    </w:p>
    <w:p w:rsidR="006B6976" w:rsidRPr="006878B5" w:rsidRDefault="006B6976" w:rsidP="006B697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Всеукраїнський </w:t>
      </w:r>
      <w:proofErr w:type="spellStart"/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онлайн</w:t>
      </w:r>
      <w:proofErr w:type="spellEnd"/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– фестиваль «Україна рідний край» (червень-2015)</w:t>
      </w:r>
    </w:p>
    <w:p w:rsidR="00630036" w:rsidRPr="006878B5" w:rsidRDefault="00630036" w:rsidP="006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Всеукраїнський фестиваль «Юні козачата» - жовтень 2015</w:t>
      </w:r>
    </w:p>
    <w:p w:rsidR="00630036" w:rsidRPr="006878B5" w:rsidRDefault="00630036" w:rsidP="006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Всеукраїнський 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 на кращий </w:t>
      </w:r>
      <w:proofErr w:type="spellStart"/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веб</w:t>
      </w:r>
      <w:proofErr w:type="spellEnd"/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сайт навчальних закладів (лютий 2016)</w:t>
      </w:r>
    </w:p>
    <w:p w:rsidR="009C3691" w:rsidRPr="006878B5" w:rsidRDefault="009C3691" w:rsidP="009C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Конкурс «Арт – багаж педагогічні знахідки» (березень2015)</w:t>
      </w:r>
    </w:p>
    <w:p w:rsidR="006B6976" w:rsidRPr="006878B5" w:rsidRDefault="006B6976" w:rsidP="006B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Всеукраїнський конкурс  «Сталий розвиток – наш вибір» в номінації сценарій музичної розваги «Вода джерело життя»</w:t>
      </w:r>
      <w:r w:rsidR="00630036"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(квітень, 2016)</w:t>
      </w:r>
    </w:p>
    <w:p w:rsidR="009C3691" w:rsidRPr="006878B5" w:rsidRDefault="009C3691" w:rsidP="009C36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Обласний екологічний проект:  «Приєднайся до Дня довкілля – посади яблуню» (квітень2016)</w:t>
      </w:r>
    </w:p>
    <w:p w:rsidR="006B6976" w:rsidRPr="006878B5" w:rsidRDefault="006B6976" w:rsidP="009C36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Pr="006878B5">
        <w:rPr>
          <w:rFonts w:ascii="Times New Roman" w:hAnsi="Times New Roman" w:cs="Times New Roman"/>
          <w:sz w:val="28"/>
          <w:szCs w:val="28"/>
          <w:lang w:val="uk-UA"/>
        </w:rPr>
        <w:t>Всеукраїнський фестиваль – огляд кращого досвіду роботи з навчання англійської мови у дошкільних начальних закладах «</w:t>
      </w:r>
      <w:r w:rsidRPr="006878B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687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8B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878B5">
        <w:rPr>
          <w:rFonts w:ascii="Times New Roman" w:hAnsi="Times New Roman" w:cs="Times New Roman"/>
          <w:sz w:val="28"/>
          <w:szCs w:val="28"/>
          <w:lang w:val="uk-UA"/>
        </w:rPr>
        <w:t>» (травень2016);</w:t>
      </w:r>
    </w:p>
    <w:p w:rsidR="006B6976" w:rsidRPr="009570F6" w:rsidRDefault="006B6976" w:rsidP="006B697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7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2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6B6976" w:rsidRPr="00233479" w:rsidRDefault="006B6976" w:rsidP="006B6976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6B6976" w:rsidRPr="00233479" w:rsidRDefault="006B6976" w:rsidP="006B6976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13E6C">
        <w:rPr>
          <w:sz w:val="28"/>
          <w:szCs w:val="28"/>
          <w:lang w:val="uk-UA"/>
        </w:rPr>
        <w:t xml:space="preserve">едостатнє оснащення педагогічного процесу </w:t>
      </w:r>
      <w:proofErr w:type="spellStart"/>
      <w:r w:rsidRPr="00713E6C">
        <w:rPr>
          <w:sz w:val="28"/>
          <w:szCs w:val="28"/>
          <w:lang w:val="uk-UA"/>
        </w:rPr>
        <w:t>навчально</w:t>
      </w:r>
      <w:proofErr w:type="spellEnd"/>
      <w:r w:rsidRPr="00713E6C">
        <w:rPr>
          <w:sz w:val="28"/>
          <w:szCs w:val="28"/>
          <w:lang w:val="uk-UA"/>
        </w:rPr>
        <w:t xml:space="preserve"> – наочними посібниками та обладнанням</w:t>
      </w:r>
    </w:p>
    <w:p w:rsidR="006B6976" w:rsidRPr="00233479" w:rsidRDefault="006B6976" w:rsidP="006B6976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color w:val="00B0F0"/>
          <w:sz w:val="28"/>
          <w:szCs w:val="28"/>
          <w:lang w:val="uk-UA" w:eastAsia="uk-UA"/>
        </w:rPr>
      </w:pPr>
      <w:r w:rsidRPr="00233479">
        <w:rPr>
          <w:sz w:val="28"/>
          <w:szCs w:val="28"/>
          <w:lang w:val="uk-UA"/>
        </w:rPr>
        <w:t xml:space="preserve">робота з батьками дітей, які не відвідують дошкільний заклад тривалий </w:t>
      </w:r>
      <w:r w:rsidRPr="00233479">
        <w:rPr>
          <w:sz w:val="28"/>
          <w:szCs w:val="28"/>
          <w:lang w:val="uk-UA"/>
        </w:rPr>
        <w:lastRenderedPageBreak/>
        <w:t>час без поважної причини</w:t>
      </w:r>
      <w:r w:rsidRPr="00233479">
        <w:rPr>
          <w:color w:val="00B0F0"/>
          <w:sz w:val="28"/>
          <w:szCs w:val="28"/>
          <w:lang w:val="uk-UA" w:eastAsia="uk-UA"/>
        </w:rPr>
        <w:t xml:space="preserve"> </w:t>
      </w:r>
    </w:p>
    <w:p w:rsidR="006B6976" w:rsidRPr="00233479" w:rsidRDefault="006B6976" w:rsidP="006B6976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3479">
        <w:rPr>
          <w:sz w:val="28"/>
          <w:szCs w:val="28"/>
          <w:lang w:val="uk-UA"/>
        </w:rPr>
        <w:t>ідвищення роботи педагогів закладу та адміністрації щодо популяризації діяльності в засобах масової інформації</w:t>
      </w:r>
    </w:p>
    <w:p w:rsidR="006B6976" w:rsidRPr="006E04CB" w:rsidRDefault="006B6976" w:rsidP="006B6976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6E04CB">
        <w:rPr>
          <w:sz w:val="28"/>
          <w:szCs w:val="28"/>
          <w:lang w:val="uk-UA"/>
        </w:rPr>
        <w:t>с</w:t>
      </w:r>
      <w:proofErr w:type="spellStart"/>
      <w:r w:rsidRPr="006E04CB">
        <w:rPr>
          <w:sz w:val="28"/>
          <w:szCs w:val="28"/>
        </w:rPr>
        <w:t>ередній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рівень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виконання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дітоднів</w:t>
      </w:r>
      <w:proofErr w:type="spellEnd"/>
      <w:r w:rsidRPr="006E04CB">
        <w:rPr>
          <w:sz w:val="28"/>
          <w:szCs w:val="28"/>
        </w:rPr>
        <w:t xml:space="preserve"> (</w:t>
      </w:r>
      <w:r w:rsidR="006E04CB" w:rsidRPr="006E04CB">
        <w:rPr>
          <w:sz w:val="28"/>
          <w:szCs w:val="28"/>
          <w:lang w:val="uk-UA"/>
        </w:rPr>
        <w:t>66</w:t>
      </w:r>
      <w:r w:rsidRPr="006E04CB">
        <w:rPr>
          <w:sz w:val="28"/>
          <w:szCs w:val="28"/>
        </w:rPr>
        <w:t>%);</w:t>
      </w:r>
    </w:p>
    <w:p w:rsidR="006B6976" w:rsidRDefault="006B6976" w:rsidP="00797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B32F9" w:rsidRDefault="004B32F9" w:rsidP="004B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6E04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D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655D6C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авдяки тісній співпраці з батьківською громадою, була зміцнена матеріальна база закладу: а саме,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продовжено роботу над проектом «Теплий дім для нашої дружньої сімейки»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5D6C" w:rsidRPr="00904DEB" w:rsidRDefault="00655D6C" w:rsidP="0090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DEB">
        <w:rPr>
          <w:rFonts w:ascii="Times New Roman" w:hAnsi="Times New Roman" w:cs="Times New Roman"/>
          <w:sz w:val="28"/>
          <w:szCs w:val="28"/>
          <w:lang w:val="uk-UA"/>
        </w:rPr>
        <w:t>- встановлено систему водовідведення по периметру усього закладу;</w:t>
      </w:r>
    </w:p>
    <w:p w:rsidR="00655D6C" w:rsidRPr="009F2C17" w:rsidRDefault="00655D6C" w:rsidP="00904DEB">
      <w:pPr>
        <w:pStyle w:val="a6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426"/>
        <w:rPr>
          <w:sz w:val="28"/>
          <w:lang w:val="uk-UA"/>
        </w:rPr>
      </w:pPr>
      <w:r w:rsidRPr="00904DEB">
        <w:rPr>
          <w:sz w:val="28"/>
          <w:szCs w:val="28"/>
          <w:lang w:val="uk-UA"/>
        </w:rPr>
        <w:t xml:space="preserve">замінено </w:t>
      </w:r>
      <w:r w:rsidRPr="00904DEB">
        <w:rPr>
          <w:sz w:val="28"/>
          <w:lang w:val="uk-UA"/>
        </w:rPr>
        <w:t>вікна в групових та спальних кімнатах</w:t>
      </w:r>
      <w:r w:rsidR="006E04CB">
        <w:rPr>
          <w:sz w:val="28"/>
          <w:lang w:val="uk-UA"/>
        </w:rPr>
        <w:t>, кабінетах</w:t>
      </w:r>
      <w:r w:rsidR="00904DEB" w:rsidRPr="00904DEB">
        <w:rPr>
          <w:sz w:val="28"/>
          <w:lang w:val="uk-UA"/>
        </w:rPr>
        <w:t xml:space="preserve"> (</w:t>
      </w:r>
      <w:r w:rsidR="006E04CB">
        <w:rPr>
          <w:sz w:val="28"/>
          <w:lang w:val="uk-UA"/>
        </w:rPr>
        <w:t>2</w:t>
      </w:r>
      <w:r w:rsidR="00904DEB" w:rsidRPr="00904DEB">
        <w:rPr>
          <w:sz w:val="28"/>
          <w:lang w:val="uk-UA"/>
        </w:rPr>
        <w:t xml:space="preserve">2 </w:t>
      </w:r>
      <w:proofErr w:type="spellStart"/>
      <w:r w:rsidR="00904DEB" w:rsidRPr="00904DEB">
        <w:rPr>
          <w:sz w:val="28"/>
          <w:lang w:val="uk-UA"/>
        </w:rPr>
        <w:t>шт</w:t>
      </w:r>
      <w:proofErr w:type="spellEnd"/>
      <w:r w:rsidR="00904DEB" w:rsidRPr="00904DEB">
        <w:rPr>
          <w:sz w:val="28"/>
          <w:lang w:val="uk-UA"/>
        </w:rPr>
        <w:t>)</w:t>
      </w:r>
      <w:r w:rsidR="00904DEB">
        <w:rPr>
          <w:sz w:val="28"/>
          <w:lang w:val="uk-UA"/>
        </w:rPr>
        <w:t xml:space="preserve"> </w:t>
      </w:r>
      <w:r w:rsidR="009F2C17">
        <w:rPr>
          <w:sz w:val="28"/>
          <w:lang w:val="uk-UA"/>
        </w:rPr>
        <w:t xml:space="preserve">- </w:t>
      </w:r>
      <w:r w:rsidR="009F2C17" w:rsidRPr="009F2C17">
        <w:rPr>
          <w:sz w:val="28"/>
          <w:lang w:val="uk-UA"/>
        </w:rPr>
        <w:t>93</w:t>
      </w:r>
      <w:r w:rsidR="00904DEB" w:rsidRPr="009F2C17">
        <w:rPr>
          <w:sz w:val="28"/>
          <w:lang w:val="uk-UA"/>
        </w:rPr>
        <w:t>%</w:t>
      </w:r>
      <w:r w:rsidR="009F2C17" w:rsidRPr="009F2C17">
        <w:rPr>
          <w:sz w:val="28"/>
          <w:lang w:val="uk-UA"/>
        </w:rPr>
        <w:t xml:space="preserve"> від загальної кількості вікон</w:t>
      </w:r>
    </w:p>
    <w:p w:rsidR="00655D6C" w:rsidRPr="001C19B0" w:rsidRDefault="00655D6C" w:rsidP="00655D6C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придба</w:t>
      </w:r>
      <w:r w:rsidR="006B6976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 xml:space="preserve"> пральну машинку</w:t>
      </w:r>
    </w:p>
    <w:p w:rsidR="001C19B0" w:rsidRPr="00655D6C" w:rsidRDefault="001C19B0" w:rsidP="00655D6C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частково замінено посуд на харчоблоці</w:t>
      </w:r>
    </w:p>
    <w:p w:rsidR="003D64F0" w:rsidRDefault="003D64F0" w:rsidP="003D64F0">
      <w:pPr>
        <w:pStyle w:val="a6"/>
        <w:numPr>
          <w:ilvl w:val="0"/>
          <w:numId w:val="9"/>
        </w:num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t>замін</w:t>
      </w:r>
      <w:r>
        <w:rPr>
          <w:sz w:val="28"/>
          <w:lang w:val="uk-UA"/>
        </w:rPr>
        <w:t>ено</w:t>
      </w:r>
      <w:r>
        <w:rPr>
          <w:sz w:val="28"/>
          <w:lang w:val="uk-UA"/>
        </w:rPr>
        <w:t xml:space="preserve"> двер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 на харчоблок</w:t>
      </w:r>
    </w:p>
    <w:p w:rsidR="003D64F0" w:rsidRPr="00904DEB" w:rsidRDefault="003D64F0" w:rsidP="003D64F0">
      <w:pPr>
        <w:pStyle w:val="a6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>здійснен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 косметичн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 ремонт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 xml:space="preserve"> у всіх вікових групах</w:t>
      </w:r>
    </w:p>
    <w:p w:rsidR="003D64F0" w:rsidRDefault="003D64F0" w:rsidP="003D64F0">
      <w:pPr>
        <w:pStyle w:val="a6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426"/>
        <w:rPr>
          <w:sz w:val="28"/>
          <w:lang w:val="uk-UA"/>
        </w:rPr>
      </w:pPr>
      <w:r w:rsidRPr="00904DEB">
        <w:rPr>
          <w:sz w:val="28"/>
          <w:szCs w:val="28"/>
          <w:lang w:val="uk-UA"/>
        </w:rPr>
        <w:t>замін</w:t>
      </w:r>
      <w:r>
        <w:rPr>
          <w:sz w:val="28"/>
          <w:szCs w:val="28"/>
          <w:lang w:val="uk-UA"/>
        </w:rPr>
        <w:t>ено</w:t>
      </w:r>
      <w:r w:rsidRPr="00904DEB">
        <w:rPr>
          <w:sz w:val="28"/>
          <w:szCs w:val="28"/>
          <w:lang w:val="uk-UA"/>
        </w:rPr>
        <w:t xml:space="preserve"> </w:t>
      </w:r>
      <w:r w:rsidRPr="00904DEB">
        <w:rPr>
          <w:sz w:val="28"/>
          <w:lang w:val="uk-UA"/>
        </w:rPr>
        <w:t>вікн</w:t>
      </w:r>
      <w:r>
        <w:rPr>
          <w:sz w:val="28"/>
          <w:lang w:val="uk-UA"/>
        </w:rPr>
        <w:t>а</w:t>
      </w:r>
      <w:r w:rsidRPr="00904DEB">
        <w:rPr>
          <w:sz w:val="28"/>
          <w:lang w:val="uk-UA"/>
        </w:rPr>
        <w:t xml:space="preserve"> в групових та спальних кімнатах</w:t>
      </w:r>
      <w:r>
        <w:rPr>
          <w:sz w:val="28"/>
          <w:lang w:val="uk-UA"/>
        </w:rPr>
        <w:t xml:space="preserve"> (</w:t>
      </w:r>
      <w:r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шт</w:t>
      </w:r>
      <w:proofErr w:type="spellEnd"/>
      <w:r>
        <w:rPr>
          <w:sz w:val="28"/>
          <w:lang w:val="uk-UA"/>
        </w:rPr>
        <w:t>)</w:t>
      </w:r>
    </w:p>
    <w:p w:rsidR="00425D13" w:rsidRDefault="00425D13" w:rsidP="00425D13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</w:p>
    <w:p w:rsidR="00655D6C" w:rsidRPr="001C19B0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C19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Протягом </w:t>
      </w:r>
      <w:r w:rsidR="003D64F0">
        <w:rPr>
          <w:rFonts w:ascii="Times New Roman" w:hAnsi="Times New Roman" w:cs="Times New Roman"/>
          <w:sz w:val="28"/>
          <w:szCs w:val="28"/>
          <w:u w:val="single"/>
          <w:lang w:val="uk-UA"/>
        </w:rPr>
        <w:t>літа</w:t>
      </w:r>
      <w:r w:rsidRPr="001C19B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55D6C" w:rsidRPr="00655D6C" w:rsidRDefault="00655D6C" w:rsidP="00655D6C">
      <w:pPr>
        <w:pStyle w:val="a6"/>
        <w:numPr>
          <w:ilvl w:val="0"/>
          <w:numId w:val="9"/>
        </w:num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здійснення </w:t>
      </w:r>
      <w:r w:rsidRPr="00F76DAC">
        <w:rPr>
          <w:sz w:val="28"/>
          <w:szCs w:val="28"/>
          <w:lang w:val="uk-UA"/>
        </w:rPr>
        <w:t>перезарядк</w:t>
      </w:r>
      <w:r>
        <w:rPr>
          <w:sz w:val="28"/>
          <w:szCs w:val="28"/>
          <w:lang w:val="uk-UA"/>
        </w:rPr>
        <w:t>и</w:t>
      </w:r>
      <w:r w:rsidRPr="00F76DAC">
        <w:rPr>
          <w:sz w:val="28"/>
          <w:szCs w:val="28"/>
          <w:lang w:val="uk-UA"/>
        </w:rPr>
        <w:t xml:space="preserve"> </w:t>
      </w:r>
      <w:r w:rsidR="00904DEB">
        <w:rPr>
          <w:sz w:val="28"/>
          <w:szCs w:val="28"/>
          <w:lang w:val="uk-UA"/>
        </w:rPr>
        <w:t xml:space="preserve">50% </w:t>
      </w:r>
      <w:r w:rsidRPr="00F76DAC">
        <w:rPr>
          <w:sz w:val="28"/>
          <w:szCs w:val="28"/>
          <w:lang w:val="uk-UA"/>
        </w:rPr>
        <w:t>вогнегасників</w:t>
      </w:r>
    </w:p>
    <w:p w:rsidR="00CB703A" w:rsidRPr="00904DEB" w:rsidRDefault="00CB703A" w:rsidP="00904DEB">
      <w:pPr>
        <w:pStyle w:val="a6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426"/>
        <w:rPr>
          <w:sz w:val="28"/>
          <w:lang w:val="uk-UA"/>
        </w:rPr>
      </w:pPr>
      <w:r>
        <w:rPr>
          <w:sz w:val="28"/>
          <w:lang w:val="uk-UA"/>
        </w:rPr>
        <w:t xml:space="preserve">встановлення забору з </w:t>
      </w:r>
      <w:proofErr w:type="spellStart"/>
      <w:r>
        <w:rPr>
          <w:sz w:val="28"/>
          <w:lang w:val="uk-UA"/>
        </w:rPr>
        <w:t>металопрофілю</w:t>
      </w:r>
      <w:proofErr w:type="spellEnd"/>
      <w:r>
        <w:rPr>
          <w:sz w:val="28"/>
          <w:lang w:val="uk-UA"/>
        </w:rPr>
        <w:t xml:space="preserve"> з боку ДНЗ № 11</w:t>
      </w:r>
    </w:p>
    <w:p w:rsidR="00904DEB" w:rsidRDefault="00904DEB" w:rsidP="0090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04DEB" w:rsidRPr="006E04CB" w:rsidRDefault="00904DEB" w:rsidP="0090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2015-2016 </w:t>
      </w:r>
      <w:proofErr w:type="spellStart"/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 </w:t>
      </w:r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бюджетних коштів – 32750,61 </w:t>
      </w:r>
      <w:proofErr w:type="spellStart"/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proofErr w:type="spellEnd"/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батьківських коштів – </w:t>
      </w:r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="006E04CB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6E04CB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4,93</w:t>
      </w:r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 та </w:t>
      </w:r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6E04CB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5F62A9"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41</w:t>
      </w:r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proofErr w:type="spellEnd"/>
      <w:r w:rsidRPr="006E04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коштів працівників.</w:t>
      </w:r>
    </w:p>
    <w:p w:rsidR="00FD4137" w:rsidRDefault="00FD4137" w:rsidP="00425D13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</w:p>
    <w:p w:rsidR="00425D13" w:rsidRPr="003A39B7" w:rsidRDefault="00425D13" w:rsidP="00425D13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3A39B7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2</w:t>
      </w:r>
      <w:r w:rsidR="003D64F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3</w:t>
      </w:r>
    </w:p>
    <w:p w:rsidR="00425D13" w:rsidRDefault="003D64F0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кошти</w:t>
      </w:r>
    </w:p>
    <w:p w:rsidR="003D64F0" w:rsidRPr="003A39B7" w:rsidRDefault="003D64F0" w:rsidP="003D64F0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3A39B7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2</w:t>
      </w: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4</w:t>
      </w:r>
    </w:p>
    <w:p w:rsidR="003D64F0" w:rsidRDefault="003D64F0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D6C" w:rsidRPr="00CB7B7F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тим, 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алиша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 xml:space="preserve">ться не вирішеним питання: </w:t>
      </w:r>
    </w:p>
    <w:p w:rsidR="00655D6C" w:rsidRPr="00F76DAC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утеплення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655D6C" w:rsidRPr="00F76DAC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D6C" w:rsidRPr="00F76DAC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пральних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655D6C" w:rsidRPr="00F76DAC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;</w:t>
      </w:r>
    </w:p>
    <w:p w:rsidR="00655D6C" w:rsidRPr="00F76DAC" w:rsidRDefault="00655D6C" w:rsidP="00655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осучаснення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D6C" w:rsidRPr="00F76DAC" w:rsidRDefault="00655D6C" w:rsidP="00655D6C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заміна пожежних рукавів;</w:t>
      </w:r>
    </w:p>
    <w:p w:rsidR="00655D6C" w:rsidRDefault="00655D6C" w:rsidP="00655D6C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встановлення автоматичної сигналізації;</w:t>
      </w:r>
    </w:p>
    <w:p w:rsidR="00CB703A" w:rsidRPr="00F76DAC" w:rsidRDefault="00CB703A" w:rsidP="00655D6C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-ремонт</w:t>
      </w:r>
      <w:proofErr w:type="spellEnd"/>
      <w:r>
        <w:rPr>
          <w:sz w:val="28"/>
          <w:szCs w:val="28"/>
          <w:lang w:val="uk-UA"/>
        </w:rPr>
        <w:t xml:space="preserve"> входу №2 (з боку Поліції)</w:t>
      </w:r>
    </w:p>
    <w:p w:rsidR="00655D6C" w:rsidRPr="00F76DAC" w:rsidRDefault="00655D6C" w:rsidP="00655D6C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просочення даху вогне</w:t>
      </w:r>
      <w:r>
        <w:rPr>
          <w:sz w:val="28"/>
          <w:szCs w:val="28"/>
          <w:lang w:val="uk-UA"/>
        </w:rPr>
        <w:t>стійко</w:t>
      </w:r>
      <w:r w:rsidRPr="00F76DAC">
        <w:rPr>
          <w:sz w:val="28"/>
          <w:szCs w:val="28"/>
          <w:lang w:val="uk-UA"/>
        </w:rPr>
        <w:t>ю речовиною.</w:t>
      </w:r>
    </w:p>
    <w:p w:rsidR="006B6976" w:rsidRPr="003A39B7" w:rsidRDefault="006B6976" w:rsidP="006B6976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3A39B7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lastRenderedPageBreak/>
        <w:t>Слайд 2</w:t>
      </w:r>
      <w:r w:rsidR="003D64F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5</w:t>
      </w:r>
    </w:p>
    <w:p w:rsidR="006B6976" w:rsidRPr="006B6976" w:rsidRDefault="006B6976" w:rsidP="006B6976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основні питання управлінської діяльності, та протягом року було ще не мало різних питань, які вимагали певного часу і зусиль для їх вирішення. Але </w:t>
      </w:r>
      <w:r w:rsidRPr="001D1D3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</w:t>
      </w:r>
      <w:bookmarkStart w:id="0" w:name="_GoBack"/>
      <w:bookmarkEnd w:id="0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>ном</w:t>
      </w:r>
      <w:proofErr w:type="spellEnd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1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успішно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всі наші досягнення і здобутки – це не лише моя заслуга, це творча, наполеглива та кропітка праця всього колективу та батьків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вихованців.</w:t>
      </w:r>
    </w:p>
    <w:p w:rsidR="006B6976" w:rsidRPr="00CB703A" w:rsidRDefault="006B6976" w:rsidP="006B6976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CB703A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Слайд 2</w:t>
      </w:r>
      <w:r w:rsidR="003D64F0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6</w:t>
      </w:r>
    </w:p>
    <w:p w:rsidR="006B6976" w:rsidRDefault="006B6976" w:rsidP="006B69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</w:p>
    <w:sectPr w:rsidR="006B6976" w:rsidSect="00260AB2">
      <w:pgSz w:w="11906" w:h="16838"/>
      <w:pgMar w:top="1134" w:right="850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CB54ED"/>
    <w:multiLevelType w:val="hybridMultilevel"/>
    <w:tmpl w:val="989C38C6"/>
    <w:lvl w:ilvl="0" w:tplc="01B4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EDB"/>
    <w:multiLevelType w:val="hybridMultilevel"/>
    <w:tmpl w:val="CBA85FA8"/>
    <w:lvl w:ilvl="0" w:tplc="4B7C4F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181F9B"/>
    <w:multiLevelType w:val="hybridMultilevel"/>
    <w:tmpl w:val="8E0261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D"/>
    <w:rsid w:val="0000667E"/>
    <w:rsid w:val="00020D78"/>
    <w:rsid w:val="00033D94"/>
    <w:rsid w:val="00046A58"/>
    <w:rsid w:val="00062251"/>
    <w:rsid w:val="000917F6"/>
    <w:rsid w:val="00093817"/>
    <w:rsid w:val="000A2940"/>
    <w:rsid w:val="000A61E5"/>
    <w:rsid w:val="000A655E"/>
    <w:rsid w:val="000D490D"/>
    <w:rsid w:val="000E4F51"/>
    <w:rsid w:val="000E5E32"/>
    <w:rsid w:val="000E6D48"/>
    <w:rsid w:val="0010511E"/>
    <w:rsid w:val="00120134"/>
    <w:rsid w:val="00124131"/>
    <w:rsid w:val="00127F4A"/>
    <w:rsid w:val="0014689E"/>
    <w:rsid w:val="00151AC0"/>
    <w:rsid w:val="001664EC"/>
    <w:rsid w:val="00172E64"/>
    <w:rsid w:val="001765AF"/>
    <w:rsid w:val="00183561"/>
    <w:rsid w:val="00183C1B"/>
    <w:rsid w:val="00185607"/>
    <w:rsid w:val="00187654"/>
    <w:rsid w:val="00194401"/>
    <w:rsid w:val="001B34FA"/>
    <w:rsid w:val="001C19B0"/>
    <w:rsid w:val="001D1D37"/>
    <w:rsid w:val="001D6FCE"/>
    <w:rsid w:val="001E3523"/>
    <w:rsid w:val="001E6FCD"/>
    <w:rsid w:val="001F0CB1"/>
    <w:rsid w:val="001F1E26"/>
    <w:rsid w:val="00205A80"/>
    <w:rsid w:val="00215E39"/>
    <w:rsid w:val="0022009A"/>
    <w:rsid w:val="002204CB"/>
    <w:rsid w:val="00233479"/>
    <w:rsid w:val="00256C69"/>
    <w:rsid w:val="00257D5E"/>
    <w:rsid w:val="00260AB2"/>
    <w:rsid w:val="002867A7"/>
    <w:rsid w:val="00292453"/>
    <w:rsid w:val="00297ACE"/>
    <w:rsid w:val="002A2C32"/>
    <w:rsid w:val="002B0B00"/>
    <w:rsid w:val="002C11AE"/>
    <w:rsid w:val="002D5219"/>
    <w:rsid w:val="002E11A1"/>
    <w:rsid w:val="00300FDC"/>
    <w:rsid w:val="0030459B"/>
    <w:rsid w:val="00307616"/>
    <w:rsid w:val="003144F5"/>
    <w:rsid w:val="00330139"/>
    <w:rsid w:val="00333AB2"/>
    <w:rsid w:val="003358DC"/>
    <w:rsid w:val="003377EF"/>
    <w:rsid w:val="0035615E"/>
    <w:rsid w:val="00396A3E"/>
    <w:rsid w:val="00397D30"/>
    <w:rsid w:val="003A1FE3"/>
    <w:rsid w:val="003A39B7"/>
    <w:rsid w:val="003A580B"/>
    <w:rsid w:val="003A62FB"/>
    <w:rsid w:val="003B56D9"/>
    <w:rsid w:val="003B675B"/>
    <w:rsid w:val="003C3624"/>
    <w:rsid w:val="003D4C94"/>
    <w:rsid w:val="003D64F0"/>
    <w:rsid w:val="003F5B34"/>
    <w:rsid w:val="003F623A"/>
    <w:rsid w:val="00416E89"/>
    <w:rsid w:val="00425D13"/>
    <w:rsid w:val="00456218"/>
    <w:rsid w:val="004634AE"/>
    <w:rsid w:val="00464958"/>
    <w:rsid w:val="00480DAD"/>
    <w:rsid w:val="004A72DB"/>
    <w:rsid w:val="004B32F9"/>
    <w:rsid w:val="004C648E"/>
    <w:rsid w:val="004E52B7"/>
    <w:rsid w:val="004F76AD"/>
    <w:rsid w:val="00521701"/>
    <w:rsid w:val="00533A5A"/>
    <w:rsid w:val="00557085"/>
    <w:rsid w:val="005678F5"/>
    <w:rsid w:val="00583829"/>
    <w:rsid w:val="005854DA"/>
    <w:rsid w:val="00590C03"/>
    <w:rsid w:val="0059745B"/>
    <w:rsid w:val="005A3F2B"/>
    <w:rsid w:val="005A76C0"/>
    <w:rsid w:val="005B06FC"/>
    <w:rsid w:val="005B5278"/>
    <w:rsid w:val="005B5280"/>
    <w:rsid w:val="005C4B2A"/>
    <w:rsid w:val="005D4096"/>
    <w:rsid w:val="005D4C93"/>
    <w:rsid w:val="005E2C80"/>
    <w:rsid w:val="005F5567"/>
    <w:rsid w:val="005F62A9"/>
    <w:rsid w:val="005F77CE"/>
    <w:rsid w:val="006042A3"/>
    <w:rsid w:val="00612631"/>
    <w:rsid w:val="00612E8F"/>
    <w:rsid w:val="00615DC4"/>
    <w:rsid w:val="00616753"/>
    <w:rsid w:val="006224DF"/>
    <w:rsid w:val="006258CC"/>
    <w:rsid w:val="00630036"/>
    <w:rsid w:val="00632111"/>
    <w:rsid w:val="00646275"/>
    <w:rsid w:val="00647BC7"/>
    <w:rsid w:val="0065314B"/>
    <w:rsid w:val="00655D6C"/>
    <w:rsid w:val="0066476C"/>
    <w:rsid w:val="006802B2"/>
    <w:rsid w:val="006878B5"/>
    <w:rsid w:val="006B4987"/>
    <w:rsid w:val="006B6976"/>
    <w:rsid w:val="006C3183"/>
    <w:rsid w:val="006C3D59"/>
    <w:rsid w:val="006D18D7"/>
    <w:rsid w:val="006D2850"/>
    <w:rsid w:val="006D7F6E"/>
    <w:rsid w:val="006E04CB"/>
    <w:rsid w:val="006F0CA8"/>
    <w:rsid w:val="00701423"/>
    <w:rsid w:val="0070142D"/>
    <w:rsid w:val="00704880"/>
    <w:rsid w:val="00710A07"/>
    <w:rsid w:val="00713E6C"/>
    <w:rsid w:val="00721F0E"/>
    <w:rsid w:val="00734353"/>
    <w:rsid w:val="00740280"/>
    <w:rsid w:val="00743C29"/>
    <w:rsid w:val="00755E8A"/>
    <w:rsid w:val="00765FA8"/>
    <w:rsid w:val="00791A74"/>
    <w:rsid w:val="00794834"/>
    <w:rsid w:val="0079728D"/>
    <w:rsid w:val="007B77A0"/>
    <w:rsid w:val="007D2846"/>
    <w:rsid w:val="007E089C"/>
    <w:rsid w:val="007E45A5"/>
    <w:rsid w:val="007F36B1"/>
    <w:rsid w:val="007F522A"/>
    <w:rsid w:val="008022EC"/>
    <w:rsid w:val="0083626F"/>
    <w:rsid w:val="00851777"/>
    <w:rsid w:val="00870DCA"/>
    <w:rsid w:val="00894746"/>
    <w:rsid w:val="008A1AB0"/>
    <w:rsid w:val="008A7DAD"/>
    <w:rsid w:val="008B63CE"/>
    <w:rsid w:val="008B6BDB"/>
    <w:rsid w:val="008C08DA"/>
    <w:rsid w:val="008F67F9"/>
    <w:rsid w:val="00904DEB"/>
    <w:rsid w:val="00925117"/>
    <w:rsid w:val="0094003B"/>
    <w:rsid w:val="00943B9F"/>
    <w:rsid w:val="00951019"/>
    <w:rsid w:val="009570F6"/>
    <w:rsid w:val="009638EC"/>
    <w:rsid w:val="0096780C"/>
    <w:rsid w:val="00970F8A"/>
    <w:rsid w:val="00975C22"/>
    <w:rsid w:val="00994972"/>
    <w:rsid w:val="009A273E"/>
    <w:rsid w:val="009A2F42"/>
    <w:rsid w:val="009A4AF3"/>
    <w:rsid w:val="009B5A5A"/>
    <w:rsid w:val="009C3691"/>
    <w:rsid w:val="009F031F"/>
    <w:rsid w:val="009F2C17"/>
    <w:rsid w:val="009F3E75"/>
    <w:rsid w:val="009F4A97"/>
    <w:rsid w:val="009F7D0A"/>
    <w:rsid w:val="00A0194B"/>
    <w:rsid w:val="00A14601"/>
    <w:rsid w:val="00A40FE2"/>
    <w:rsid w:val="00A54577"/>
    <w:rsid w:val="00A5643C"/>
    <w:rsid w:val="00A64842"/>
    <w:rsid w:val="00A8210C"/>
    <w:rsid w:val="00A84114"/>
    <w:rsid w:val="00A84289"/>
    <w:rsid w:val="00A93FB9"/>
    <w:rsid w:val="00AA12CD"/>
    <w:rsid w:val="00AA38A3"/>
    <w:rsid w:val="00AA3C1A"/>
    <w:rsid w:val="00AA4296"/>
    <w:rsid w:val="00AB5CE6"/>
    <w:rsid w:val="00AC3EF5"/>
    <w:rsid w:val="00AC45A4"/>
    <w:rsid w:val="00B148C7"/>
    <w:rsid w:val="00B17122"/>
    <w:rsid w:val="00B206C2"/>
    <w:rsid w:val="00B22158"/>
    <w:rsid w:val="00B2790A"/>
    <w:rsid w:val="00B330BA"/>
    <w:rsid w:val="00B356CB"/>
    <w:rsid w:val="00B4061F"/>
    <w:rsid w:val="00B502ED"/>
    <w:rsid w:val="00B512A9"/>
    <w:rsid w:val="00B53628"/>
    <w:rsid w:val="00B561C3"/>
    <w:rsid w:val="00B63E66"/>
    <w:rsid w:val="00B86991"/>
    <w:rsid w:val="00BA0E55"/>
    <w:rsid w:val="00BA7C07"/>
    <w:rsid w:val="00BB1382"/>
    <w:rsid w:val="00BB4C35"/>
    <w:rsid w:val="00BC0254"/>
    <w:rsid w:val="00BE3C90"/>
    <w:rsid w:val="00BE3FFA"/>
    <w:rsid w:val="00BF0622"/>
    <w:rsid w:val="00BF1FDF"/>
    <w:rsid w:val="00C02594"/>
    <w:rsid w:val="00C025A9"/>
    <w:rsid w:val="00C202E3"/>
    <w:rsid w:val="00C26177"/>
    <w:rsid w:val="00C37B79"/>
    <w:rsid w:val="00C37F26"/>
    <w:rsid w:val="00C52CE2"/>
    <w:rsid w:val="00C52DA9"/>
    <w:rsid w:val="00C62A3F"/>
    <w:rsid w:val="00C76E16"/>
    <w:rsid w:val="00CA0D70"/>
    <w:rsid w:val="00CB42FA"/>
    <w:rsid w:val="00CB703A"/>
    <w:rsid w:val="00CB7B7F"/>
    <w:rsid w:val="00CE2A33"/>
    <w:rsid w:val="00CF1A88"/>
    <w:rsid w:val="00CF3F07"/>
    <w:rsid w:val="00D0004E"/>
    <w:rsid w:val="00D03308"/>
    <w:rsid w:val="00D3154E"/>
    <w:rsid w:val="00D35656"/>
    <w:rsid w:val="00D476C8"/>
    <w:rsid w:val="00D536E0"/>
    <w:rsid w:val="00D5386A"/>
    <w:rsid w:val="00D613CC"/>
    <w:rsid w:val="00D842F8"/>
    <w:rsid w:val="00D932E7"/>
    <w:rsid w:val="00DB6EDB"/>
    <w:rsid w:val="00DD5C67"/>
    <w:rsid w:val="00DE2A7A"/>
    <w:rsid w:val="00DE4277"/>
    <w:rsid w:val="00DE4722"/>
    <w:rsid w:val="00DE64B6"/>
    <w:rsid w:val="00E07790"/>
    <w:rsid w:val="00E15407"/>
    <w:rsid w:val="00E4125B"/>
    <w:rsid w:val="00E422D3"/>
    <w:rsid w:val="00E501CA"/>
    <w:rsid w:val="00E50DEA"/>
    <w:rsid w:val="00E8129C"/>
    <w:rsid w:val="00E850CC"/>
    <w:rsid w:val="00EC6625"/>
    <w:rsid w:val="00EF06CD"/>
    <w:rsid w:val="00EF6996"/>
    <w:rsid w:val="00F11BA9"/>
    <w:rsid w:val="00F472E9"/>
    <w:rsid w:val="00F611DC"/>
    <w:rsid w:val="00F76B4F"/>
    <w:rsid w:val="00F76DAC"/>
    <w:rsid w:val="00F90F92"/>
    <w:rsid w:val="00F94A06"/>
    <w:rsid w:val="00F97528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2016-06-14T07:26:00Z</cp:lastPrinted>
  <dcterms:created xsi:type="dcterms:W3CDTF">2016-06-14T07:17:00Z</dcterms:created>
  <dcterms:modified xsi:type="dcterms:W3CDTF">2016-06-14T07:29:00Z</dcterms:modified>
</cp:coreProperties>
</file>