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F8" w:rsidRPr="0013563C" w:rsidRDefault="00C344C2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E927D2" wp14:editId="1EA97ACF">
            <wp:extent cx="6943060" cy="4167962"/>
            <wp:effectExtent l="0" t="0" r="1079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3C67" w:rsidRDefault="007C3C67" w:rsidP="00953EA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70381" cy="4827182"/>
            <wp:effectExtent l="0" t="0" r="1206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03B9" w:rsidRDefault="006E03B9" w:rsidP="00953EA4">
      <w:pPr>
        <w:jc w:val="center"/>
        <w:rPr>
          <w:lang w:val="uk-UA"/>
        </w:rPr>
      </w:pPr>
    </w:p>
    <w:p w:rsidR="006E03B9" w:rsidRDefault="006E03B9" w:rsidP="00953EA4">
      <w:pPr>
        <w:jc w:val="center"/>
        <w:rPr>
          <w:lang w:val="uk-UA"/>
        </w:rPr>
      </w:pPr>
    </w:p>
    <w:p w:rsidR="006E03B9" w:rsidRDefault="006E03B9" w:rsidP="00953EA4">
      <w:pPr>
        <w:jc w:val="center"/>
        <w:rPr>
          <w:lang w:val="uk-UA"/>
        </w:rPr>
      </w:pPr>
    </w:p>
    <w:p w:rsidR="006E03B9" w:rsidRDefault="006E03B9" w:rsidP="00953EA4">
      <w:pPr>
        <w:jc w:val="center"/>
        <w:rPr>
          <w:lang w:val="uk-UA"/>
        </w:rPr>
      </w:pPr>
    </w:p>
    <w:p w:rsidR="006E03B9" w:rsidRDefault="006E03B9" w:rsidP="00953EA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09414" cy="3976576"/>
            <wp:effectExtent l="0" t="0" r="20320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3B12" w:rsidRDefault="000F3B12" w:rsidP="00953EA4">
      <w:pPr>
        <w:jc w:val="center"/>
        <w:rPr>
          <w:lang w:val="uk-UA"/>
        </w:rPr>
      </w:pPr>
    </w:p>
    <w:p w:rsidR="000F3B12" w:rsidRDefault="000F3B12" w:rsidP="00953EA4">
      <w:pPr>
        <w:jc w:val="center"/>
        <w:rPr>
          <w:lang w:val="uk-UA"/>
        </w:rPr>
      </w:pPr>
    </w:p>
    <w:p w:rsidR="000F3B12" w:rsidRDefault="000F3B12" w:rsidP="00953EA4">
      <w:pPr>
        <w:jc w:val="center"/>
        <w:rPr>
          <w:lang w:val="uk-UA"/>
        </w:rPr>
      </w:pPr>
    </w:p>
    <w:p w:rsidR="000F3B12" w:rsidRDefault="000F3B12" w:rsidP="00953EA4">
      <w:pPr>
        <w:jc w:val="center"/>
        <w:rPr>
          <w:lang w:val="uk-UA"/>
        </w:rPr>
      </w:pPr>
    </w:p>
    <w:p w:rsidR="000F3B12" w:rsidRPr="007C3C67" w:rsidRDefault="000F3B12" w:rsidP="00953EA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79534" cy="4157330"/>
            <wp:effectExtent l="0" t="0" r="2159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F3B12" w:rsidRPr="007C3C67" w:rsidSect="006E03B9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F"/>
    <w:rsid w:val="000F3B12"/>
    <w:rsid w:val="00123AEE"/>
    <w:rsid w:val="0013563C"/>
    <w:rsid w:val="001973C5"/>
    <w:rsid w:val="00306134"/>
    <w:rsid w:val="003C12E4"/>
    <w:rsid w:val="004010CA"/>
    <w:rsid w:val="006E03B9"/>
    <w:rsid w:val="0076457E"/>
    <w:rsid w:val="007941F8"/>
    <w:rsid w:val="007A5AB4"/>
    <w:rsid w:val="007C3C67"/>
    <w:rsid w:val="00866378"/>
    <w:rsid w:val="00953EA4"/>
    <w:rsid w:val="00C344C2"/>
    <w:rsid w:val="00CF7A1F"/>
    <w:rsid w:val="00F47353"/>
    <w:rsid w:val="00F81045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Century Schoolbook" pitchFamily="18" charset="0"/>
              </a:rPr>
              <a:t>Моніторинг знань дітей середньої групи</a:t>
            </a:r>
          </a:p>
          <a:p>
            <a:pPr>
              <a:defRPr/>
            </a:pPr>
            <a:r>
              <a:rPr lang="ru-RU" sz="1200">
                <a:latin typeface="Century Schoolbook" pitchFamily="18" charset="0"/>
              </a:rPr>
              <a:t>грудень 2018</a:t>
            </a:r>
          </a:p>
          <a:p>
            <a:pPr>
              <a:defRPr/>
            </a:pPr>
            <a:r>
              <a:rPr lang="ru-RU" sz="1200">
                <a:latin typeface="Century Schoolbook" pitchFamily="18" charset="0"/>
              </a:rPr>
              <a:t>Кількість</a:t>
            </a:r>
            <a:r>
              <a:rPr lang="ru-RU" sz="1200" baseline="0">
                <a:latin typeface="Century Schoolbook" pitchFamily="18" charset="0"/>
              </a:rPr>
              <a:t> </a:t>
            </a:r>
            <a:r>
              <a:rPr lang="ru-RU" sz="1200">
                <a:latin typeface="Century Schoolbook" pitchFamily="18" charset="0"/>
              </a:rPr>
              <a:t>дітей - 24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дитина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8</c:v>
                </c:pt>
                <c:pt idx="2">
                  <c:v>12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дитина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38</c:v>
                </c:pt>
                <c:pt idx="2">
                  <c:v>38</c:v>
                </c:pt>
                <c:pt idx="3">
                  <c:v>44</c:v>
                </c:pt>
                <c:pt idx="4">
                  <c:v>42</c:v>
                </c:pt>
                <c:pt idx="5">
                  <c:v>49</c:v>
                </c:pt>
                <c:pt idx="6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дитина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39</c:v>
                </c:pt>
                <c:pt idx="1">
                  <c:v>45</c:v>
                </c:pt>
                <c:pt idx="2">
                  <c:v>42</c:v>
                </c:pt>
                <c:pt idx="3">
                  <c:v>36</c:v>
                </c:pt>
                <c:pt idx="4">
                  <c:v>40</c:v>
                </c:pt>
                <c:pt idx="5">
                  <c:v>34</c:v>
                </c:pt>
                <c:pt idx="6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дитина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9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967744"/>
        <c:axId val="119969280"/>
      </c:barChart>
      <c:catAx>
        <c:axId val="119967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969280"/>
        <c:crosses val="autoZero"/>
        <c:auto val="1"/>
        <c:lblAlgn val="ctr"/>
        <c:lblOffset val="100"/>
        <c:noMultiLvlLbl val="0"/>
      </c:catAx>
      <c:valAx>
        <c:axId val="119969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967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Century Schoolbook" pitchFamily="18" charset="0"/>
              </a:rPr>
              <a:t>Моніторинг досягнень дітей середньої групи </a:t>
            </a:r>
          </a:p>
          <a:p>
            <a:pPr>
              <a:defRPr/>
            </a:pPr>
            <a:r>
              <a:rPr lang="ru-RU" sz="1200">
                <a:latin typeface="Century Schoolbook" pitchFamily="18" charset="0"/>
              </a:rPr>
              <a:t>веревень2018 </a:t>
            </a:r>
          </a:p>
          <a:p>
            <a:pPr>
              <a:defRPr/>
            </a:pPr>
            <a:r>
              <a:rPr lang="ru-RU" sz="1200">
                <a:latin typeface="Century Schoolbook" pitchFamily="18" charset="0"/>
              </a:rPr>
              <a:t>кількість дітей - 28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  <c:pt idx="5">
                  <c:v>6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39</c:v>
                </c:pt>
                <c:pt idx="1">
                  <c:v>32</c:v>
                </c:pt>
                <c:pt idx="2">
                  <c:v>34</c:v>
                </c:pt>
                <c:pt idx="3">
                  <c:v>35</c:v>
                </c:pt>
                <c:pt idx="4">
                  <c:v>38</c:v>
                </c:pt>
                <c:pt idx="5">
                  <c:v>35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41</c:v>
                </c:pt>
                <c:pt idx="1">
                  <c:v>49</c:v>
                </c:pt>
                <c:pt idx="2">
                  <c:v>45</c:v>
                </c:pt>
                <c:pt idx="3">
                  <c:v>42</c:v>
                </c:pt>
                <c:pt idx="4">
                  <c:v>45</c:v>
                </c:pt>
                <c:pt idx="5">
                  <c:v>52</c:v>
                </c:pt>
                <c:pt idx="6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12</c:v>
                </c:pt>
                <c:pt idx="3">
                  <c:v>14</c:v>
                </c:pt>
                <c:pt idx="4">
                  <c:v>9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15232"/>
        <c:axId val="119216768"/>
      </c:barChart>
      <c:catAx>
        <c:axId val="119215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216768"/>
        <c:crosses val="autoZero"/>
        <c:auto val="1"/>
        <c:lblAlgn val="ctr"/>
        <c:lblOffset val="100"/>
        <c:noMultiLvlLbl val="0"/>
      </c:catAx>
      <c:valAx>
        <c:axId val="119216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215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Century Schoolbook" pitchFamily="18" charset="0"/>
              </a:defRPr>
            </a:pPr>
            <a:r>
              <a:rPr lang="ru-RU" sz="1200">
                <a:latin typeface="Century Schoolbook" pitchFamily="18" charset="0"/>
              </a:rPr>
              <a:t>Моніторинг</a:t>
            </a:r>
            <a:r>
              <a:rPr lang="ru-RU" sz="1200" baseline="0">
                <a:latin typeface="Century Schoolbook" pitchFamily="18" charset="0"/>
              </a:rPr>
              <a:t> знань дітей старшої "А"групи</a:t>
            </a:r>
          </a:p>
          <a:p>
            <a:pPr>
              <a:defRPr sz="1200">
                <a:latin typeface="Century Schoolbook" pitchFamily="18" charset="0"/>
              </a:defRPr>
            </a:pPr>
            <a:r>
              <a:rPr lang="ru-RU" sz="1200" baseline="0">
                <a:latin typeface="Century Schoolbook" pitchFamily="18" charset="0"/>
              </a:rPr>
              <a:t>грудень 2018</a:t>
            </a:r>
          </a:p>
          <a:p>
            <a:pPr>
              <a:defRPr sz="1200">
                <a:latin typeface="Century Schoolbook" pitchFamily="18" charset="0"/>
              </a:defRPr>
            </a:pPr>
            <a:r>
              <a:rPr lang="ru-RU" sz="1200" baseline="0">
                <a:latin typeface="Century Schoolbook" pitchFamily="18" charset="0"/>
              </a:rPr>
              <a:t>кількість дітей - 25</a:t>
            </a:r>
            <a:endParaRPr lang="ru-RU" sz="1200">
              <a:latin typeface="Century Schoolbook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12</c:v>
                </c:pt>
                <c:pt idx="2">
                  <c:v>10</c:v>
                </c:pt>
                <c:pt idx="3">
                  <c:v>11</c:v>
                </c:pt>
                <c:pt idx="4">
                  <c:v>16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32</c:v>
                </c:pt>
                <c:pt idx="2">
                  <c:v>33</c:v>
                </c:pt>
                <c:pt idx="3">
                  <c:v>38</c:v>
                </c:pt>
                <c:pt idx="4">
                  <c:v>41</c:v>
                </c:pt>
                <c:pt idx="5">
                  <c:v>37</c:v>
                </c:pt>
                <c:pt idx="6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63</c:v>
                </c:pt>
                <c:pt idx="1">
                  <c:v>51</c:v>
                </c:pt>
                <c:pt idx="2">
                  <c:v>52</c:v>
                </c:pt>
                <c:pt idx="3">
                  <c:v>43</c:v>
                </c:pt>
                <c:pt idx="4">
                  <c:v>41</c:v>
                </c:pt>
                <c:pt idx="5">
                  <c:v>47</c:v>
                </c:pt>
                <c:pt idx="6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08896"/>
        <c:axId val="119414784"/>
      </c:barChart>
      <c:catAx>
        <c:axId val="119408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414784"/>
        <c:crosses val="autoZero"/>
        <c:auto val="1"/>
        <c:lblAlgn val="ctr"/>
        <c:lblOffset val="100"/>
        <c:noMultiLvlLbl val="0"/>
      </c:catAx>
      <c:valAx>
        <c:axId val="119414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408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Century Schoolbook" pitchFamily="18" charset="0"/>
              </a:rPr>
              <a:t>Моніторинг</a:t>
            </a:r>
            <a:r>
              <a:rPr lang="ru-RU" sz="1200" baseline="0">
                <a:latin typeface="Century Schoolbook" pitchFamily="18" charset="0"/>
              </a:rPr>
              <a:t> знань дітей старшої "Б"групи</a:t>
            </a:r>
          </a:p>
          <a:p>
            <a:pPr>
              <a:defRPr/>
            </a:pPr>
            <a:r>
              <a:rPr lang="ru-RU" sz="1200" baseline="0">
                <a:latin typeface="Century Schoolbook" pitchFamily="18" charset="0"/>
              </a:rPr>
              <a:t>Грудень 2018</a:t>
            </a:r>
          </a:p>
          <a:p>
            <a:pPr>
              <a:defRPr/>
            </a:pPr>
            <a:r>
              <a:rPr lang="ru-RU" sz="1200" baseline="0">
                <a:latin typeface="Century Schoolbook" pitchFamily="18" charset="0"/>
              </a:rPr>
              <a:t>Кількість дітей- 27</a:t>
            </a:r>
            <a:endParaRPr lang="ru-RU" sz="1200">
              <a:latin typeface="Century Schoolbook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 сенсорно - пізнавальному просторі</c:v>
                </c:pt>
                <c:pt idx="6">
                  <c:v>мовлення диини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25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  <c:pt idx="5">
                  <c:v>18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 сенсорно - пізнавальному просторі</c:v>
                </c:pt>
                <c:pt idx="6">
                  <c:v>мовлення диини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49</c:v>
                </c:pt>
                <c:pt idx="2">
                  <c:v>34</c:v>
                </c:pt>
                <c:pt idx="3">
                  <c:v>47</c:v>
                </c:pt>
                <c:pt idx="4">
                  <c:v>56</c:v>
                </c:pt>
                <c:pt idx="5">
                  <c:v>51</c:v>
                </c:pt>
                <c:pt idx="6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 сенсорно - пізнавальному просторі</c:v>
                </c:pt>
                <c:pt idx="6">
                  <c:v>мовлення диини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16</c:v>
                </c:pt>
                <c:pt idx="2">
                  <c:v>48</c:v>
                </c:pt>
                <c:pt idx="3">
                  <c:v>33</c:v>
                </c:pt>
                <c:pt idx="4">
                  <c:v>31</c:v>
                </c:pt>
                <c:pt idx="5">
                  <c:v>31</c:v>
                </c:pt>
                <c:pt idx="6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 сенсорно - пізнавальному просторі</c:v>
                </c:pt>
                <c:pt idx="6">
                  <c:v>мовлення диини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34624"/>
        <c:axId val="119444608"/>
      </c:barChart>
      <c:catAx>
        <c:axId val="119434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444608"/>
        <c:crosses val="autoZero"/>
        <c:auto val="1"/>
        <c:lblAlgn val="ctr"/>
        <c:lblOffset val="100"/>
        <c:noMultiLvlLbl val="0"/>
      </c:catAx>
      <c:valAx>
        <c:axId val="119444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434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10</cp:revision>
  <cp:lastPrinted>2019-01-18T08:11:00Z</cp:lastPrinted>
  <dcterms:created xsi:type="dcterms:W3CDTF">2019-01-10T09:59:00Z</dcterms:created>
  <dcterms:modified xsi:type="dcterms:W3CDTF">2019-01-21T06:34:00Z</dcterms:modified>
</cp:coreProperties>
</file>