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0" w:rsidRPr="00717499" w:rsidRDefault="00D06FF4" w:rsidP="00717499"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51945" cy="4412512"/>
            <wp:effectExtent l="0" t="0" r="1587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A1D10" w:rsidRPr="00717499" w:rsidSect="00145E94">
      <w:pgSz w:w="11906" w:h="16838"/>
      <w:pgMar w:top="1418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B1"/>
    <w:rsid w:val="00145E94"/>
    <w:rsid w:val="001B7690"/>
    <w:rsid w:val="00311C2C"/>
    <w:rsid w:val="004A1D10"/>
    <w:rsid w:val="00717499"/>
    <w:rsid w:val="007941F8"/>
    <w:rsid w:val="00992C34"/>
    <w:rsid w:val="00AA293E"/>
    <w:rsid w:val="00AF1FBE"/>
    <w:rsid w:val="00B850D5"/>
    <w:rsid w:val="00C30E86"/>
    <w:rsid w:val="00D06FF4"/>
    <w:rsid w:val="00D90C5D"/>
    <w:rsid w:val="00DB18B1"/>
    <w:rsid w:val="00DD1D88"/>
    <w:rsid w:val="00E3142E"/>
    <w:rsid w:val="00F34842"/>
    <w:rsid w:val="00F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Моніторинг </a:t>
            </a:r>
          </a:p>
          <a:p>
            <a:pPr>
              <a:defRPr/>
            </a:pPr>
            <a:r>
              <a:rPr lang="ru-RU" sz="1200"/>
              <a:t>досягнень знань дітей старшої "А"групи</a:t>
            </a:r>
          </a:p>
          <a:p>
            <a:pPr>
              <a:defRPr/>
            </a:pPr>
            <a:r>
              <a:rPr lang="uk-UA" sz="1200"/>
              <a:t>травень 2019</a:t>
            </a:r>
          </a:p>
          <a:p>
            <a:pPr>
              <a:defRPr/>
            </a:pPr>
            <a:r>
              <a:rPr lang="uk-UA" sz="1200"/>
              <a:t>кількість</a:t>
            </a:r>
            <a:r>
              <a:rPr lang="uk-UA" sz="1200" baseline="0"/>
              <a:t> дітей -25</a:t>
            </a:r>
            <a:endParaRPr lang="uk-UA" sz="1200"/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0735011264494488"/>
          <c:y val="2.7799310060335702E-3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36</c:v>
                </c:pt>
                <c:pt idx="2">
                  <c:v>32</c:v>
                </c:pt>
                <c:pt idx="3">
                  <c:v>34</c:v>
                </c:pt>
                <c:pt idx="4">
                  <c:v>56</c:v>
                </c:pt>
                <c:pt idx="5">
                  <c:v>51</c:v>
                </c:pt>
                <c:pt idx="6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49</c:v>
                </c:pt>
                <c:pt idx="1">
                  <c:v>49</c:v>
                </c:pt>
                <c:pt idx="2">
                  <c:v>48</c:v>
                </c:pt>
                <c:pt idx="3">
                  <c:v>47</c:v>
                </c:pt>
                <c:pt idx="4">
                  <c:v>36</c:v>
                </c:pt>
                <c:pt idx="5">
                  <c:v>33</c:v>
                </c:pt>
                <c:pt idx="6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35</c:v>
                </c:pt>
                <c:pt idx="1">
                  <c:v>15</c:v>
                </c:pt>
                <c:pt idx="2">
                  <c:v>20</c:v>
                </c:pt>
                <c:pt idx="3">
                  <c:v>19</c:v>
                </c:pt>
                <c:pt idx="4">
                  <c:v>8</c:v>
                </c:pt>
                <c:pt idx="5">
                  <c:v>16</c:v>
                </c:pt>
                <c:pt idx="6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початковий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952576"/>
        <c:axId val="132732032"/>
      </c:barChart>
      <c:catAx>
        <c:axId val="128952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2732032"/>
        <c:crosses val="autoZero"/>
        <c:auto val="1"/>
        <c:lblAlgn val="ctr"/>
        <c:lblOffset val="100"/>
        <c:noMultiLvlLbl val="0"/>
      </c:catAx>
      <c:valAx>
        <c:axId val="132732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952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</cp:revision>
  <cp:lastPrinted>2019-01-10T09:58:00Z</cp:lastPrinted>
  <dcterms:created xsi:type="dcterms:W3CDTF">2019-01-10T07:33:00Z</dcterms:created>
  <dcterms:modified xsi:type="dcterms:W3CDTF">2019-05-30T09:08:00Z</dcterms:modified>
</cp:coreProperties>
</file>