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5F" w:rsidRDefault="00D74DF5">
      <w:pPr>
        <w:framePr w:h="16028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058025" cy="10182225"/>
            <wp:effectExtent l="0" t="0" r="9525" b="9525"/>
            <wp:docPr id="2" name="Рисунок 1" descr="C:\Users\muzrab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rab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360" w:lineRule="exact"/>
      </w:pPr>
    </w:p>
    <w:p w:rsidR="00B81A5F" w:rsidRDefault="00B81A5F">
      <w:pPr>
        <w:spacing w:line="540" w:lineRule="exact"/>
      </w:pPr>
    </w:p>
    <w:p w:rsidR="00B81A5F" w:rsidRDefault="00B81A5F">
      <w:pPr>
        <w:rPr>
          <w:sz w:val="2"/>
          <w:szCs w:val="2"/>
        </w:rPr>
        <w:sectPr w:rsidR="00B81A5F">
          <w:type w:val="continuous"/>
          <w:pgSz w:w="11909" w:h="16838"/>
          <w:pgMar w:top="380" w:right="395" w:bottom="380" w:left="395" w:header="0" w:footer="3" w:gutter="0"/>
          <w:cols w:space="720"/>
          <w:noEndnote/>
          <w:docGrid w:linePitch="360"/>
        </w:sectPr>
      </w:pPr>
    </w:p>
    <w:p w:rsidR="00B81A5F" w:rsidRDefault="00873F63">
      <w:pPr>
        <w:pStyle w:val="120"/>
        <w:keepNext/>
        <w:keepLines/>
        <w:shd w:val="clear" w:color="auto" w:fill="auto"/>
        <w:spacing w:after="303" w:line="280" w:lineRule="exact"/>
        <w:ind w:left="140" w:firstLine="0"/>
      </w:pPr>
      <w:bookmarkStart w:id="0" w:name="bookmark0"/>
      <w:r>
        <w:lastRenderedPageBreak/>
        <w:t>І. ЗАГАЛЬНІ ПОЛОЖЕННЯ</w:t>
      </w:r>
      <w:bookmarkEnd w:id="0"/>
    </w:p>
    <w:p w:rsidR="00B81A5F" w:rsidRDefault="00873F63">
      <w:pPr>
        <w:pStyle w:val="1"/>
        <w:numPr>
          <w:ilvl w:val="0"/>
          <w:numId w:val="1"/>
        </w:numPr>
        <w:shd w:val="clear" w:color="auto" w:fill="auto"/>
        <w:spacing w:line="325" w:lineRule="exact"/>
        <w:ind w:left="880" w:hanging="860"/>
        <w:jc w:val="both"/>
      </w:pPr>
      <w:r>
        <w:t xml:space="preserve"> Дошкільний навчальний заклад ясла-садок № 6 "Дзвіночок" (далі -</w:t>
      </w:r>
    </w:p>
    <w:p w:rsidR="00B81A5F" w:rsidRDefault="00873F63">
      <w:pPr>
        <w:pStyle w:val="1"/>
        <w:shd w:val="clear" w:color="auto" w:fill="auto"/>
        <w:spacing w:line="325" w:lineRule="exact"/>
        <w:ind w:left="880" w:right="20" w:firstLine="0"/>
        <w:jc w:val="both"/>
      </w:pPr>
      <w:r>
        <w:t>дошкільний навчальний заклад) створений на підставі рішення виконкому</w:t>
      </w:r>
    </w:p>
    <w:p w:rsidR="00B81A5F" w:rsidRDefault="00873F63">
      <w:pPr>
        <w:pStyle w:val="1"/>
        <w:shd w:val="clear" w:color="auto" w:fill="auto"/>
        <w:spacing w:after="307" w:line="280" w:lineRule="exact"/>
        <w:ind w:left="880" w:firstLine="0"/>
        <w:jc w:val="both"/>
      </w:pPr>
      <w:r>
        <w:t>Первомайської міської ради від 10.06.1984 № 461</w:t>
      </w:r>
    </w:p>
    <w:p w:rsidR="00B81A5F" w:rsidRDefault="00873F63">
      <w:pPr>
        <w:pStyle w:val="1"/>
        <w:numPr>
          <w:ilvl w:val="0"/>
          <w:numId w:val="1"/>
        </w:numPr>
        <w:shd w:val="clear" w:color="auto" w:fill="auto"/>
        <w:spacing w:line="320" w:lineRule="exact"/>
        <w:ind w:left="880" w:hanging="860"/>
        <w:jc w:val="both"/>
      </w:pPr>
      <w:r>
        <w:t xml:space="preserve"> Юридична адреса дошкільного закладу:</w:t>
      </w:r>
    </w:p>
    <w:p w:rsidR="00B81A5F" w:rsidRDefault="00873F63">
      <w:pPr>
        <w:pStyle w:val="1"/>
        <w:shd w:val="clear" w:color="auto" w:fill="auto"/>
        <w:spacing w:line="320" w:lineRule="exact"/>
        <w:ind w:left="880" w:firstLine="0"/>
        <w:jc w:val="both"/>
      </w:pPr>
      <w:r>
        <w:t>55200 Миколаївська область</w:t>
      </w:r>
    </w:p>
    <w:p w:rsidR="00B81A5F" w:rsidRDefault="00873F63">
      <w:pPr>
        <w:pStyle w:val="1"/>
        <w:shd w:val="clear" w:color="auto" w:fill="auto"/>
        <w:spacing w:line="320" w:lineRule="exact"/>
        <w:ind w:left="880" w:firstLine="0"/>
        <w:jc w:val="both"/>
      </w:pPr>
      <w:r>
        <w:t>м. Первомайськ</w:t>
      </w:r>
    </w:p>
    <w:p w:rsidR="00B81A5F" w:rsidRDefault="00873F63">
      <w:pPr>
        <w:pStyle w:val="1"/>
        <w:shd w:val="clear" w:color="auto" w:fill="auto"/>
        <w:spacing w:after="299" w:line="320" w:lineRule="exact"/>
        <w:ind w:left="880" w:firstLine="0"/>
        <w:jc w:val="both"/>
      </w:pPr>
      <w:r>
        <w:t xml:space="preserve">вул. </w:t>
      </w:r>
      <w:proofErr w:type="spellStart"/>
      <w:r>
        <w:t>К.Маркса</w:t>
      </w:r>
      <w:proofErr w:type="spellEnd"/>
      <w:r>
        <w:t xml:space="preserve">, 12 телефон: </w:t>
      </w:r>
      <w:r>
        <w:rPr>
          <w:rStyle w:val="1pt"/>
        </w:rPr>
        <w:t>4-21-44</w:t>
      </w:r>
    </w:p>
    <w:p w:rsidR="00B81A5F" w:rsidRDefault="00873F63">
      <w:pPr>
        <w:pStyle w:val="1"/>
        <w:numPr>
          <w:ilvl w:val="0"/>
          <w:numId w:val="1"/>
        </w:numPr>
        <w:shd w:val="clear" w:color="auto" w:fill="auto"/>
        <w:spacing w:after="301" w:line="322" w:lineRule="exact"/>
        <w:ind w:left="880" w:right="20" w:hanging="860"/>
        <w:jc w:val="both"/>
      </w:pPr>
      <w:r>
        <w:t xml:space="preserve"> Засновник дошкільного закладу - Первомайська міська рада. Засновник через управління освіти Первомайської міської ради здійснює фінансування дошкільного закладу,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обслуговування, харчування та медичне обслуговування дітей.</w:t>
      </w:r>
    </w:p>
    <w:p w:rsidR="00B81A5F" w:rsidRDefault="00873F63">
      <w:pPr>
        <w:pStyle w:val="1"/>
        <w:numPr>
          <w:ilvl w:val="0"/>
          <w:numId w:val="1"/>
        </w:numPr>
        <w:shd w:val="clear" w:color="auto" w:fill="auto"/>
        <w:spacing w:after="300" w:line="320" w:lineRule="exact"/>
        <w:ind w:left="880" w:right="20" w:hanging="860"/>
        <w:jc w:val="both"/>
      </w:pPr>
      <w:r>
        <w:t xml:space="preserve"> Дошкільний заклад в своїй діяльності керується Конституцією України, Законами України "Про освіту", "Про дошкільну освіту", Положенням про дошкільний навчальний заклад України (далі - Положення) затвердженим постановою Кабінету Міністрів України від 12 березня 2003 року №305, іншими нормативно-правовими актами, власним статутом.</w:t>
      </w:r>
    </w:p>
    <w:p w:rsidR="00B81A5F" w:rsidRDefault="00873F63">
      <w:pPr>
        <w:pStyle w:val="1"/>
        <w:numPr>
          <w:ilvl w:val="0"/>
          <w:numId w:val="1"/>
        </w:numPr>
        <w:shd w:val="clear" w:color="auto" w:fill="auto"/>
        <w:tabs>
          <w:tab w:val="right" w:pos="9670"/>
        </w:tabs>
        <w:spacing w:after="300" w:line="320" w:lineRule="exact"/>
        <w:ind w:left="880" w:right="20" w:hanging="860"/>
        <w:jc w:val="both"/>
      </w:pPr>
      <w:r>
        <w:t>Дошкільний заклад є юридичною особою, має печатку і штамп встановленого зразка, може мати рахунки в органах Державного казначейства.</w:t>
      </w:r>
    </w:p>
    <w:p w:rsidR="00B81A5F" w:rsidRDefault="00873F63">
      <w:pPr>
        <w:pStyle w:val="1"/>
        <w:numPr>
          <w:ilvl w:val="0"/>
          <w:numId w:val="1"/>
        </w:numPr>
        <w:shd w:val="clear" w:color="auto" w:fill="auto"/>
        <w:tabs>
          <w:tab w:val="left" w:pos="814"/>
        </w:tabs>
        <w:spacing w:after="300" w:line="320" w:lineRule="exact"/>
        <w:ind w:left="880" w:right="20" w:hanging="860"/>
        <w:jc w:val="both"/>
      </w:pPr>
      <w:r>
        <w:t>Головною метою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</w:t>
      </w:r>
    </w:p>
    <w:p w:rsidR="00B81A5F" w:rsidRDefault="00873F63">
      <w:pPr>
        <w:pStyle w:val="1"/>
        <w:numPr>
          <w:ilvl w:val="0"/>
          <w:numId w:val="1"/>
        </w:numPr>
        <w:shd w:val="clear" w:color="auto" w:fill="auto"/>
        <w:tabs>
          <w:tab w:val="right" w:pos="9670"/>
        </w:tabs>
        <w:spacing w:after="300" w:line="320" w:lineRule="exact"/>
        <w:ind w:left="720" w:right="20" w:hanging="700"/>
      </w:pPr>
      <w:r>
        <w:t>Діяльність дошкільного закладу направлена на реалізацію основних завдань дошкільної освіти: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4"/>
        </w:tabs>
        <w:spacing w:line="320" w:lineRule="exact"/>
        <w:ind w:left="880" w:hanging="860"/>
        <w:jc w:val="both"/>
      </w:pPr>
      <w:r>
        <w:t>збереження та зміцнення фізичного і психічного здоров’я дітей;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4"/>
        </w:tabs>
        <w:spacing w:line="320" w:lineRule="exact"/>
        <w:ind w:left="880" w:hanging="860"/>
        <w:jc w:val="both"/>
      </w:pPr>
      <w:r>
        <w:t>формування їх особистості, розвиток творчих здібностей та нахилів;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4"/>
        </w:tabs>
        <w:spacing w:line="320" w:lineRule="exact"/>
        <w:ind w:left="880" w:right="20" w:hanging="860"/>
        <w:jc w:val="both"/>
        <w:sectPr w:rsidR="00B81A5F">
          <w:pgSz w:w="11909" w:h="16838"/>
          <w:pgMar w:top="694" w:right="814" w:bottom="1160" w:left="814" w:header="0" w:footer="3" w:gutter="279"/>
          <w:cols w:space="720"/>
          <w:noEndnote/>
          <w:docGrid w:linePitch="360"/>
        </w:sectPr>
      </w:pPr>
      <w:r>
        <w:t>забезпечення соціальної адаптації та готовності продовжувати освіту, виконання вимог базового компонента дошкільної освіти.</w:t>
      </w:r>
    </w:p>
    <w:p w:rsidR="00B81A5F" w:rsidRDefault="00873F63">
      <w:pPr>
        <w:pStyle w:val="1"/>
        <w:numPr>
          <w:ilvl w:val="0"/>
          <w:numId w:val="1"/>
        </w:numPr>
        <w:shd w:val="clear" w:color="auto" w:fill="auto"/>
        <w:spacing w:after="302" w:line="323" w:lineRule="exact"/>
        <w:ind w:left="900" w:hanging="880"/>
        <w:jc w:val="both"/>
      </w:pPr>
      <w:r>
        <w:lastRenderedPageBreak/>
        <w:t xml:space="preserve"> Дошкільний заклад самостійно приймає рішення і здійснює діяльність в межах компетенції, передбаченої чинним законодавством, Положенням та даним статутом.</w:t>
      </w:r>
    </w:p>
    <w:p w:rsidR="00B81A5F" w:rsidRDefault="00873F63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line="320" w:lineRule="exact"/>
        <w:ind w:left="900" w:hanging="880"/>
        <w:jc w:val="both"/>
      </w:pPr>
      <w:r>
        <w:t>Дошкільний заклад несе відповідальність перед особою, суспільством і державою за: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54"/>
        </w:tabs>
        <w:spacing w:line="322" w:lineRule="exact"/>
        <w:ind w:left="900" w:hanging="880"/>
        <w:jc w:val="both"/>
      </w:pPr>
      <w:r>
        <w:t>реалізацію головних завдань дошкільної освіти, визначених Законом України "Про дошкільну освіту";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54"/>
        </w:tabs>
        <w:spacing w:line="322" w:lineRule="exact"/>
        <w:ind w:left="900" w:hanging="880"/>
        <w:jc w:val="both"/>
      </w:pPr>
      <w:r>
        <w:t>забезпечення рівня дошкільної освіти у межах державних вимог до її змісту, рівня і обсягу;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54"/>
        </w:tabs>
        <w:spacing w:line="322" w:lineRule="exact"/>
        <w:ind w:left="900" w:hanging="880"/>
        <w:jc w:val="both"/>
      </w:pPr>
      <w:r>
        <w:t>здійснення соціально-педагогічного патронату, взаємодії з сім’єю;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54"/>
        </w:tabs>
        <w:spacing w:after="296" w:line="319" w:lineRule="exact"/>
        <w:ind w:left="900" w:hanging="880"/>
        <w:jc w:val="both"/>
      </w:pPr>
      <w:r>
        <w:t>дотримання фінансової дисципліни та збереження матеріально - технічної бази.</w:t>
      </w:r>
    </w:p>
    <w:p w:rsidR="00B81A5F" w:rsidRDefault="00873F63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after="335" w:line="324" w:lineRule="exact"/>
        <w:ind w:left="900" w:hanging="880"/>
        <w:jc w:val="both"/>
      </w:pPr>
      <w:r>
        <w:t>Взаємовідносини між дошкільним закладом з юридичними і фізичними особами визначаються угодами, що укладені між ними.</w:t>
      </w:r>
    </w:p>
    <w:p w:rsidR="00B81A5F" w:rsidRDefault="00873F63">
      <w:pPr>
        <w:pStyle w:val="1"/>
        <w:numPr>
          <w:ilvl w:val="0"/>
          <w:numId w:val="3"/>
        </w:numPr>
        <w:shd w:val="clear" w:color="auto" w:fill="auto"/>
        <w:tabs>
          <w:tab w:val="left" w:pos="854"/>
          <w:tab w:val="left" w:pos="994"/>
        </w:tabs>
        <w:spacing w:after="334" w:line="280" w:lineRule="exact"/>
        <w:ind w:left="900" w:hanging="880"/>
        <w:jc w:val="both"/>
      </w:pPr>
      <w:r>
        <w:t>КОМПЛЕКТУВАННЯ ДОШКІЛЬНОГО ЗАКЛАДУ</w:t>
      </w:r>
    </w:p>
    <w:p w:rsidR="00B81A5F" w:rsidRDefault="00873F63">
      <w:pPr>
        <w:pStyle w:val="1"/>
        <w:numPr>
          <w:ilvl w:val="0"/>
          <w:numId w:val="4"/>
        </w:numPr>
        <w:shd w:val="clear" w:color="auto" w:fill="auto"/>
        <w:tabs>
          <w:tab w:val="left" w:pos="854"/>
        </w:tabs>
        <w:spacing w:after="311" w:line="280" w:lineRule="exact"/>
        <w:ind w:left="900" w:hanging="880"/>
        <w:jc w:val="both"/>
      </w:pPr>
      <w:r>
        <w:t>Заклад розрахований на 134 місць.</w:t>
      </w:r>
    </w:p>
    <w:p w:rsidR="00B81A5F" w:rsidRDefault="00873F63">
      <w:pPr>
        <w:pStyle w:val="1"/>
        <w:numPr>
          <w:ilvl w:val="0"/>
          <w:numId w:val="4"/>
        </w:numPr>
        <w:shd w:val="clear" w:color="auto" w:fill="auto"/>
        <w:tabs>
          <w:tab w:val="left" w:pos="854"/>
        </w:tabs>
        <w:spacing w:after="298" w:line="319" w:lineRule="exact"/>
        <w:ind w:left="900" w:hanging="880"/>
        <w:jc w:val="both"/>
      </w:pPr>
      <w:r>
        <w:t>Групи комплектуються за віковими ознаками: одновікові та різновікові та відповідно до нормативів наповнюваності, санітарно-гігієнічних норм і правил утримання дітей у дошкільних навчальних закладах з урахуванням побажань батьків або осіб, які їх замінюють.</w:t>
      </w:r>
    </w:p>
    <w:p w:rsidR="00B81A5F" w:rsidRDefault="00873F63">
      <w:pPr>
        <w:pStyle w:val="1"/>
        <w:numPr>
          <w:ilvl w:val="0"/>
          <w:numId w:val="4"/>
        </w:numPr>
        <w:shd w:val="clear" w:color="auto" w:fill="auto"/>
        <w:tabs>
          <w:tab w:val="left" w:pos="854"/>
        </w:tabs>
        <w:spacing w:after="303" w:line="322" w:lineRule="exact"/>
        <w:ind w:left="900" w:hanging="880"/>
        <w:jc w:val="both"/>
      </w:pPr>
      <w:r>
        <w:t>У дошкільному закладі функціонують групи загального розвитку та можуть функціонувати групи соціально-педагогічного патронату.</w:t>
      </w:r>
    </w:p>
    <w:p w:rsidR="00B81A5F" w:rsidRDefault="00873F63">
      <w:pPr>
        <w:pStyle w:val="1"/>
        <w:numPr>
          <w:ilvl w:val="0"/>
          <w:numId w:val="4"/>
        </w:numPr>
        <w:shd w:val="clear" w:color="auto" w:fill="auto"/>
        <w:tabs>
          <w:tab w:val="left" w:pos="854"/>
        </w:tabs>
        <w:spacing w:after="330" w:line="318" w:lineRule="exact"/>
        <w:ind w:left="900" w:hanging="880"/>
        <w:jc w:val="both"/>
      </w:pPr>
      <w:r>
        <w:t>Дошкільний заклад має групи з: денним режимом перебування дітей та чергову - з перебуванням дітей у вечірні години. Також можуть бути сформовані групи вихідного дня та з короткотривалим режимом перебування дітей.</w:t>
      </w:r>
    </w:p>
    <w:p w:rsidR="00B81A5F" w:rsidRDefault="00873F63">
      <w:pPr>
        <w:pStyle w:val="1"/>
        <w:numPr>
          <w:ilvl w:val="0"/>
          <w:numId w:val="4"/>
        </w:numPr>
        <w:shd w:val="clear" w:color="auto" w:fill="auto"/>
        <w:tabs>
          <w:tab w:val="left" w:pos="854"/>
        </w:tabs>
        <w:spacing w:after="290" w:line="280" w:lineRule="exact"/>
        <w:ind w:left="900" w:hanging="880"/>
        <w:jc w:val="both"/>
      </w:pPr>
      <w:r>
        <w:t>Наповнюваність груп у дошкільному закладі становить для: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54"/>
        </w:tabs>
        <w:spacing w:line="342" w:lineRule="exact"/>
        <w:ind w:left="900" w:hanging="880"/>
        <w:jc w:val="both"/>
      </w:pPr>
      <w:r>
        <w:t>дітей віком від одного до трьох років - до 15 осіб;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54"/>
        </w:tabs>
        <w:spacing w:line="342" w:lineRule="exact"/>
        <w:ind w:left="900" w:hanging="880"/>
        <w:jc w:val="both"/>
      </w:pPr>
      <w:r>
        <w:t>для дітей віком від трьох до шести (семи ) років - до 20 осіб;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54"/>
        </w:tabs>
        <w:spacing w:line="342" w:lineRule="exact"/>
        <w:ind w:left="900" w:hanging="880"/>
        <w:jc w:val="both"/>
      </w:pPr>
      <w:r>
        <w:t>різновікові групи - до 15 осіб;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54"/>
        </w:tabs>
        <w:spacing w:line="342" w:lineRule="exact"/>
        <w:ind w:left="900" w:hanging="880"/>
        <w:jc w:val="both"/>
      </w:pPr>
      <w:r>
        <w:t>з короткотривалим перебуванням дітей - до 10 осіб;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54"/>
        </w:tabs>
        <w:spacing w:line="342" w:lineRule="exact"/>
        <w:ind w:left="900" w:hanging="880"/>
        <w:jc w:val="both"/>
      </w:pPr>
      <w:r>
        <w:t>соціально-педагогічного патронату - до 15 осіб;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54"/>
        </w:tabs>
        <w:spacing w:line="342" w:lineRule="exact"/>
        <w:ind w:left="900" w:hanging="880"/>
        <w:jc w:val="both"/>
        <w:sectPr w:rsidR="00B81A5F">
          <w:pgSz w:w="11909" w:h="16838"/>
          <w:pgMar w:top="694" w:right="814" w:bottom="1160" w:left="814" w:header="0" w:footer="3" w:gutter="279"/>
          <w:cols w:space="720"/>
          <w:noEndnote/>
          <w:docGrid w:linePitch="360"/>
        </w:sectPr>
      </w:pPr>
      <w:r>
        <w:t>в оздоровчий період - до 15 осіб.</w:t>
      </w:r>
    </w:p>
    <w:p w:rsidR="00B81A5F" w:rsidRDefault="00873F63">
      <w:pPr>
        <w:pStyle w:val="1"/>
        <w:numPr>
          <w:ilvl w:val="0"/>
          <w:numId w:val="4"/>
        </w:numPr>
        <w:shd w:val="clear" w:color="auto" w:fill="auto"/>
        <w:spacing w:after="299" w:line="319" w:lineRule="exact"/>
        <w:ind w:left="900" w:hanging="880"/>
        <w:jc w:val="both"/>
      </w:pPr>
      <w:r>
        <w:lastRenderedPageBreak/>
        <w:t xml:space="preserve"> Прийом дітей до дошкільного закладу здійснюється керівником протягом календарного року на підставі заяві батьків або осіб, які їх замінюють, медичної довідки про стан здоров’я дитини, довідки</w:t>
      </w:r>
    </w:p>
    <w:p w:rsidR="00B81A5F" w:rsidRDefault="00873F63">
      <w:pPr>
        <w:pStyle w:val="1"/>
        <w:shd w:val="clear" w:color="auto" w:fill="auto"/>
        <w:spacing w:after="300" w:line="320" w:lineRule="exact"/>
        <w:ind w:left="900" w:firstLine="0"/>
        <w:jc w:val="both"/>
      </w:pPr>
      <w:r>
        <w:t>дільничного лікаря про епідеміологічне оточення, свідоцтва про народження, документа для встановлення батьківської плати, направлення управління освіти Первомайської міської ради.</w:t>
      </w:r>
    </w:p>
    <w:p w:rsidR="00B81A5F" w:rsidRDefault="00873F63">
      <w:pPr>
        <w:pStyle w:val="1"/>
        <w:numPr>
          <w:ilvl w:val="0"/>
          <w:numId w:val="4"/>
        </w:numPr>
        <w:shd w:val="clear" w:color="auto" w:fill="auto"/>
        <w:spacing w:after="332" w:line="320" w:lineRule="exact"/>
        <w:ind w:left="900" w:hanging="880"/>
        <w:jc w:val="both"/>
      </w:pPr>
      <w:r>
        <w:t xml:space="preserve"> За дитиною зберігається місце у дошкільному закладі у разі її хвороби, карантину, санаторного лікування, на час відпустки батьків або осіб, які їх замінюють, а також у літній період (75 днів).</w:t>
      </w:r>
    </w:p>
    <w:p w:rsidR="00B81A5F" w:rsidRDefault="00873F63">
      <w:pPr>
        <w:pStyle w:val="1"/>
        <w:numPr>
          <w:ilvl w:val="0"/>
          <w:numId w:val="4"/>
        </w:numPr>
        <w:shd w:val="clear" w:color="auto" w:fill="auto"/>
        <w:spacing w:after="277" w:line="280" w:lineRule="exact"/>
        <w:ind w:left="900" w:hanging="880"/>
        <w:jc w:val="both"/>
      </w:pPr>
      <w:r>
        <w:t xml:space="preserve"> Відрахування дитини з дошкільного закладу може </w:t>
      </w:r>
      <w:proofErr w:type="spellStart"/>
      <w:r>
        <w:t>здійснюватись</w:t>
      </w:r>
      <w:proofErr w:type="spellEnd"/>
      <w:r>
        <w:t>: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34"/>
        </w:tabs>
        <w:spacing w:line="280" w:lineRule="exact"/>
        <w:ind w:left="900" w:hanging="880"/>
        <w:jc w:val="both"/>
      </w:pPr>
      <w:r>
        <w:t>за бажанням батьків або осіб, які їх замінюють;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34"/>
        </w:tabs>
        <w:spacing w:line="319" w:lineRule="exact"/>
        <w:ind w:left="900" w:hanging="880"/>
        <w:jc w:val="both"/>
      </w:pPr>
      <w:r>
        <w:t>на підставі медичного висновку про стан здоров’я дитини, що виключає можливість її подальшого перебування у дошкільному закладі даного типу;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34"/>
        </w:tabs>
        <w:spacing w:after="302" w:line="320" w:lineRule="exact"/>
        <w:ind w:left="900" w:hanging="880"/>
        <w:jc w:val="both"/>
      </w:pPr>
      <w:r>
        <w:t>у разі несплати без поважних причин батьками або особами, які їх замінюють, плати за харчування дитини протягом двох місяців.</w:t>
      </w:r>
    </w:p>
    <w:p w:rsidR="00B81A5F" w:rsidRDefault="00873F63">
      <w:pPr>
        <w:pStyle w:val="1"/>
        <w:numPr>
          <w:ilvl w:val="0"/>
          <w:numId w:val="4"/>
        </w:numPr>
        <w:shd w:val="clear" w:color="auto" w:fill="auto"/>
        <w:tabs>
          <w:tab w:val="left" w:pos="834"/>
        </w:tabs>
        <w:spacing w:line="318" w:lineRule="exact"/>
        <w:ind w:left="900" w:hanging="880"/>
        <w:jc w:val="both"/>
      </w:pPr>
      <w:r>
        <w:t>Адміністрація дошкільного закладу зобов’язана письмово повідомити батьків або осіб, які їх замінюють, про відрахування дитини не менш як за 10 календарних днів.</w:t>
      </w:r>
    </w:p>
    <w:p w:rsidR="00B81A5F" w:rsidRDefault="00873F63">
      <w:pPr>
        <w:pStyle w:val="1"/>
        <w:shd w:val="clear" w:color="auto" w:fill="auto"/>
        <w:spacing w:after="297" w:line="317" w:lineRule="exact"/>
        <w:ind w:left="900" w:firstLine="500"/>
      </w:pPr>
      <w:r>
        <w:t>Забороняється безпідставне відрахування дитини з дошкільного закладу.</w:t>
      </w:r>
    </w:p>
    <w:p w:rsidR="00B81A5F" w:rsidRDefault="00873F63">
      <w:pPr>
        <w:pStyle w:val="1"/>
        <w:numPr>
          <w:ilvl w:val="0"/>
          <w:numId w:val="4"/>
        </w:numPr>
        <w:shd w:val="clear" w:color="auto" w:fill="auto"/>
        <w:tabs>
          <w:tab w:val="left" w:pos="834"/>
        </w:tabs>
        <w:spacing w:after="303" w:line="320" w:lineRule="exact"/>
        <w:ind w:left="900" w:hanging="880"/>
        <w:jc w:val="both"/>
      </w:pPr>
      <w:r>
        <w:t>Дошкільний навчальний заклад здійснює соціально-педагогічний патронат сім’ї з метою забезпечення умов для здобуття дітьми дошкільної освіти та надання консультаційної допомоги сім’ї.</w:t>
      </w:r>
    </w:p>
    <w:p w:rsidR="00B81A5F" w:rsidRDefault="00873F63">
      <w:pPr>
        <w:pStyle w:val="1"/>
        <w:numPr>
          <w:ilvl w:val="0"/>
          <w:numId w:val="4"/>
        </w:numPr>
        <w:shd w:val="clear" w:color="auto" w:fill="auto"/>
        <w:tabs>
          <w:tab w:val="left" w:pos="834"/>
        </w:tabs>
        <w:spacing w:after="330" w:line="317" w:lineRule="exact"/>
        <w:ind w:left="900" w:hanging="880"/>
        <w:jc w:val="both"/>
      </w:pPr>
      <w:r>
        <w:t>Діти, які перебувають у дошкільному навчальному закладі за короткотривалим режимом чи під соціально-педагогічним патронатом, беруться на облік у закладі.</w:t>
      </w:r>
    </w:p>
    <w:p w:rsidR="00B81A5F" w:rsidRDefault="00873F63">
      <w:pPr>
        <w:pStyle w:val="120"/>
        <w:keepNext/>
        <w:keepLines/>
        <w:numPr>
          <w:ilvl w:val="0"/>
          <w:numId w:val="3"/>
        </w:numPr>
        <w:shd w:val="clear" w:color="auto" w:fill="auto"/>
        <w:tabs>
          <w:tab w:val="left" w:pos="834"/>
          <w:tab w:val="left" w:pos="918"/>
        </w:tabs>
        <w:spacing w:after="261" w:line="280" w:lineRule="exact"/>
        <w:ind w:left="900" w:hanging="880"/>
        <w:jc w:val="both"/>
      </w:pPr>
      <w:bookmarkStart w:id="1" w:name="bookmark1"/>
      <w:r>
        <w:t>РЕЖИМ РОБОТИ ДОШКІЛЬНОГО НАВЧАЛЬНОГО ЗАКЛАДУ.</w:t>
      </w:r>
      <w:bookmarkEnd w:id="1"/>
    </w:p>
    <w:p w:rsidR="00B81A5F" w:rsidRDefault="00873F63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spacing w:line="318" w:lineRule="exact"/>
        <w:ind w:left="900" w:hanging="880"/>
        <w:jc w:val="both"/>
      </w:pPr>
      <w:r>
        <w:t>Дошкільний навчальний заклад працює за п’ятиденним робочим тижнем протягом 10,5 годин; чергова група-1,5 годин.</w:t>
      </w:r>
    </w:p>
    <w:p w:rsidR="00B81A5F" w:rsidRDefault="00873F63">
      <w:pPr>
        <w:pStyle w:val="1"/>
        <w:shd w:val="clear" w:color="auto" w:fill="auto"/>
        <w:spacing w:after="330" w:line="318" w:lineRule="exact"/>
        <w:ind w:left="900" w:firstLine="0"/>
        <w:jc w:val="both"/>
      </w:pPr>
      <w:r>
        <w:t>Вихідні дні - субота, неділя, святкові дні.</w:t>
      </w:r>
    </w:p>
    <w:p w:rsidR="00B81A5F" w:rsidRDefault="00873F63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spacing w:after="277" w:line="280" w:lineRule="exact"/>
        <w:ind w:left="900" w:hanging="880"/>
        <w:jc w:val="both"/>
      </w:pPr>
      <w:r>
        <w:t>Щоденний графік роботи дошкільного закладу: з 7.30 до 18.00.</w:t>
      </w:r>
    </w:p>
    <w:p w:rsidR="00B81A5F" w:rsidRDefault="00873F63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spacing w:line="280" w:lineRule="exact"/>
        <w:ind w:left="900" w:hanging="880"/>
        <w:jc w:val="both"/>
      </w:pPr>
      <w:r>
        <w:t>Щоденний графік груп дошкільного закладу: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55"/>
        </w:tabs>
        <w:spacing w:after="38" w:line="280" w:lineRule="exact"/>
        <w:ind w:left="920"/>
        <w:jc w:val="both"/>
      </w:pPr>
      <w:r>
        <w:t>з 7.30 до 18.00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55"/>
        </w:tabs>
        <w:spacing w:after="944" w:line="280" w:lineRule="exact"/>
        <w:ind w:left="920"/>
        <w:jc w:val="both"/>
      </w:pPr>
      <w:r>
        <w:t>чергова група з 7.00 до 7.30; з 18.00 до 19.00.</w:t>
      </w:r>
    </w:p>
    <w:p w:rsidR="00B81A5F" w:rsidRDefault="00873F63">
      <w:pPr>
        <w:pStyle w:val="120"/>
        <w:keepNext/>
        <w:keepLines/>
        <w:numPr>
          <w:ilvl w:val="0"/>
          <w:numId w:val="3"/>
        </w:numPr>
        <w:shd w:val="clear" w:color="auto" w:fill="auto"/>
        <w:tabs>
          <w:tab w:val="left" w:pos="855"/>
          <w:tab w:val="center" w:pos="7183"/>
        </w:tabs>
        <w:spacing w:after="243" w:line="280" w:lineRule="exact"/>
        <w:ind w:left="920"/>
        <w:jc w:val="both"/>
      </w:pPr>
      <w:bookmarkStart w:id="2" w:name="bookmark2"/>
      <w:r>
        <w:lastRenderedPageBreak/>
        <w:t>ОРГАНІЗАЦІЯ НАВЧАЛЬНО-ВИХОВНОГО</w:t>
      </w:r>
      <w:r w:rsidR="000C0D31">
        <w:t xml:space="preserve"> </w:t>
      </w:r>
      <w:r>
        <w:tab/>
        <w:t>ПРОЦЕСУ.</w:t>
      </w:r>
      <w:bookmarkEnd w:id="2"/>
    </w:p>
    <w:p w:rsidR="00B81A5F" w:rsidRDefault="00873F63">
      <w:pPr>
        <w:pStyle w:val="1"/>
        <w:numPr>
          <w:ilvl w:val="0"/>
          <w:numId w:val="6"/>
        </w:numPr>
        <w:shd w:val="clear" w:color="auto" w:fill="auto"/>
        <w:tabs>
          <w:tab w:val="left" w:pos="855"/>
          <w:tab w:val="center" w:pos="6719"/>
          <w:tab w:val="right" w:pos="9682"/>
        </w:tabs>
        <w:spacing w:line="323" w:lineRule="exact"/>
        <w:ind w:left="920"/>
        <w:jc w:val="both"/>
      </w:pPr>
      <w:r>
        <w:t>Навчальний рік у дошкільному навчальному</w:t>
      </w:r>
      <w:r>
        <w:tab/>
        <w:t>закладі</w:t>
      </w:r>
      <w:r>
        <w:tab/>
        <w:t>починається з 1</w:t>
      </w:r>
    </w:p>
    <w:p w:rsidR="00B81A5F" w:rsidRDefault="00873F63">
      <w:pPr>
        <w:pStyle w:val="1"/>
        <w:shd w:val="clear" w:color="auto" w:fill="auto"/>
        <w:spacing w:after="301" w:line="323" w:lineRule="exact"/>
        <w:ind w:left="920" w:right="20" w:firstLine="0"/>
        <w:jc w:val="both"/>
      </w:pPr>
      <w:r>
        <w:t>вересня і закінчується 31 травня наступного року, а оздоровчий період - з 1 червня по 31 серпня.</w:t>
      </w:r>
    </w:p>
    <w:p w:rsidR="00B81A5F" w:rsidRDefault="00873F63">
      <w:pPr>
        <w:pStyle w:val="1"/>
        <w:numPr>
          <w:ilvl w:val="0"/>
          <w:numId w:val="6"/>
        </w:numPr>
        <w:shd w:val="clear" w:color="auto" w:fill="auto"/>
        <w:spacing w:after="301" w:line="322" w:lineRule="exact"/>
        <w:ind w:left="920" w:right="20"/>
        <w:jc w:val="both"/>
      </w:pPr>
      <w:r>
        <w:t xml:space="preserve"> Навчальний заклад здійснює свою діяльність відповідно до річного плану, який складається на навчальний рік та період оздоровлення.</w:t>
      </w:r>
    </w:p>
    <w:p w:rsidR="00B81A5F" w:rsidRDefault="00873F63">
      <w:pPr>
        <w:pStyle w:val="1"/>
        <w:numPr>
          <w:ilvl w:val="0"/>
          <w:numId w:val="6"/>
        </w:numPr>
        <w:shd w:val="clear" w:color="auto" w:fill="auto"/>
        <w:tabs>
          <w:tab w:val="left" w:pos="855"/>
        </w:tabs>
        <w:spacing w:after="306" w:line="320" w:lineRule="exact"/>
        <w:ind w:left="920" w:right="20"/>
        <w:jc w:val="both"/>
      </w:pPr>
      <w:r>
        <w:t>План роботи дошкільного навчального закладу схвалюється педагогічною радою закладу, затверджується керівником дошкільного закладу і погоджується з управлінням освітою Первомайської міської ради. План роботи закладу на оздоровчий період погоджується з територіальною санітарно-епідеміологічною службою м.</w:t>
      </w:r>
      <w:r w:rsidR="000C0D31">
        <w:t xml:space="preserve"> </w:t>
      </w:r>
      <w:r>
        <w:t>Первомайська та Первомайського району.</w:t>
      </w:r>
    </w:p>
    <w:p w:rsidR="00B81A5F" w:rsidRDefault="00873F63">
      <w:pPr>
        <w:pStyle w:val="1"/>
        <w:numPr>
          <w:ilvl w:val="0"/>
          <w:numId w:val="6"/>
        </w:numPr>
        <w:shd w:val="clear" w:color="auto" w:fill="auto"/>
        <w:tabs>
          <w:tab w:val="left" w:pos="855"/>
        </w:tabs>
        <w:spacing w:after="294" w:line="313" w:lineRule="exact"/>
        <w:ind w:left="920" w:right="20"/>
        <w:jc w:val="both"/>
      </w:pPr>
      <w:r>
        <w:t>У дошкільному навчальному закладі визначена українська мова навчання і виховання дітей.</w:t>
      </w:r>
    </w:p>
    <w:p w:rsidR="00B81A5F" w:rsidRDefault="00873F63">
      <w:pPr>
        <w:pStyle w:val="1"/>
        <w:numPr>
          <w:ilvl w:val="0"/>
          <w:numId w:val="6"/>
        </w:numPr>
        <w:shd w:val="clear" w:color="auto" w:fill="auto"/>
        <w:tabs>
          <w:tab w:val="left" w:pos="855"/>
        </w:tabs>
        <w:spacing w:after="302" w:line="320" w:lineRule="exact"/>
        <w:ind w:left="920" w:right="20"/>
        <w:jc w:val="both"/>
      </w:pPr>
      <w:r>
        <w:t>Навчально-виховний процес у дошкільному навчальному закладі здійснюється у межах Базового компонента дошкільної освіти за Державною базовою програмою та навчально-методичними посібниками,</w:t>
      </w:r>
      <w:r w:rsidR="000C0D31">
        <w:t xml:space="preserve"> </w:t>
      </w:r>
      <w:r>
        <w:t>затвердженими спеціально уповноваженим центральним органом виконавчої влади в галузі освіти і науки.</w:t>
      </w:r>
    </w:p>
    <w:p w:rsidR="00B81A5F" w:rsidRDefault="00873F63">
      <w:pPr>
        <w:pStyle w:val="1"/>
        <w:numPr>
          <w:ilvl w:val="0"/>
          <w:numId w:val="6"/>
        </w:numPr>
        <w:shd w:val="clear" w:color="auto" w:fill="auto"/>
        <w:tabs>
          <w:tab w:val="left" w:pos="855"/>
        </w:tabs>
        <w:spacing w:after="298" w:line="318" w:lineRule="exact"/>
        <w:ind w:left="920" w:right="20"/>
        <w:jc w:val="both"/>
      </w:pPr>
      <w:r>
        <w:t>Дошкільний навчальний заклад може організовувати освітній процес за одним чи кількома пріоритетними напрямами, що визначається педагогічною радою дошкільного закладу.</w:t>
      </w:r>
    </w:p>
    <w:p w:rsidR="00B81A5F" w:rsidRDefault="00873F63">
      <w:pPr>
        <w:pStyle w:val="1"/>
        <w:numPr>
          <w:ilvl w:val="0"/>
          <w:numId w:val="6"/>
        </w:numPr>
        <w:shd w:val="clear" w:color="auto" w:fill="auto"/>
        <w:tabs>
          <w:tab w:val="left" w:pos="855"/>
        </w:tabs>
        <w:spacing w:after="304" w:line="320" w:lineRule="exact"/>
        <w:ind w:left="920" w:right="20"/>
        <w:jc w:val="both"/>
      </w:pPr>
      <w:r>
        <w:t>Дошкільний навчальний заклад може надавати додаткові освітні послуги, які не визначені Державною базовою програмою, на основі угоди між батьками або особами, які їх замінюють, та дошкільним закладом у межах гранично допустимого навантаження дитини, визначеного МОН разом з МОЗ.</w:t>
      </w:r>
    </w:p>
    <w:p w:rsidR="00B81A5F" w:rsidRDefault="00873F63">
      <w:pPr>
        <w:pStyle w:val="120"/>
        <w:keepNext/>
        <w:keepLines/>
        <w:numPr>
          <w:ilvl w:val="0"/>
          <w:numId w:val="3"/>
        </w:numPr>
        <w:shd w:val="clear" w:color="auto" w:fill="auto"/>
        <w:tabs>
          <w:tab w:val="left" w:pos="855"/>
        </w:tabs>
        <w:spacing w:after="294" w:line="316" w:lineRule="exact"/>
        <w:ind w:left="920" w:right="20"/>
        <w:jc w:val="both"/>
      </w:pPr>
      <w:bookmarkStart w:id="3" w:name="bookmark3"/>
      <w:r>
        <w:t>ОРГАНІЗАЦІЯ ХАРЧУВАННЯ ДІТЕЙ У ДОШКІЛЬНОМУ НАВЧАЛЬНОМУ ЗАКЛАДІ.</w:t>
      </w:r>
      <w:bookmarkEnd w:id="3"/>
    </w:p>
    <w:p w:rsidR="00B81A5F" w:rsidRDefault="00873F63">
      <w:pPr>
        <w:pStyle w:val="1"/>
        <w:numPr>
          <w:ilvl w:val="0"/>
          <w:numId w:val="7"/>
        </w:numPr>
        <w:shd w:val="clear" w:color="auto" w:fill="auto"/>
        <w:tabs>
          <w:tab w:val="left" w:pos="855"/>
          <w:tab w:val="left" w:pos="903"/>
        </w:tabs>
        <w:spacing w:line="323" w:lineRule="exact"/>
        <w:ind w:left="920"/>
        <w:jc w:val="both"/>
      </w:pPr>
      <w:r>
        <w:t>Порядок забезпечення продуктами харчування визначається управлінням</w:t>
      </w:r>
    </w:p>
    <w:p w:rsidR="00B81A5F" w:rsidRDefault="00873F63">
      <w:pPr>
        <w:pStyle w:val="1"/>
        <w:shd w:val="clear" w:color="auto" w:fill="auto"/>
        <w:spacing w:after="237" w:line="323" w:lineRule="exact"/>
        <w:ind w:left="920" w:firstLine="0"/>
        <w:jc w:val="both"/>
      </w:pPr>
      <w:r>
        <w:t>освіти міської ради на основі тендерних угод з торгівельними організаціями, що несуть відповідальність за якість продуктів харчування.</w:t>
      </w:r>
    </w:p>
    <w:p w:rsidR="00B81A5F" w:rsidRDefault="00873F63">
      <w:pPr>
        <w:pStyle w:val="1"/>
        <w:numPr>
          <w:ilvl w:val="0"/>
          <w:numId w:val="7"/>
        </w:numPr>
        <w:shd w:val="clear" w:color="auto" w:fill="auto"/>
        <w:tabs>
          <w:tab w:val="left" w:pos="848"/>
        </w:tabs>
        <w:spacing w:after="244" w:line="326" w:lineRule="exact"/>
        <w:ind w:left="920" w:right="20" w:hanging="880"/>
        <w:jc w:val="both"/>
      </w:pPr>
      <w:r>
        <w:t>У дошкільному навчальному закладі встановлено 3-х разове харчування дітей.</w:t>
      </w:r>
    </w:p>
    <w:p w:rsidR="00B81A5F" w:rsidRDefault="00873F63">
      <w:pPr>
        <w:pStyle w:val="1"/>
        <w:numPr>
          <w:ilvl w:val="0"/>
          <w:numId w:val="7"/>
        </w:numPr>
        <w:shd w:val="clear" w:color="auto" w:fill="auto"/>
        <w:tabs>
          <w:tab w:val="left" w:pos="848"/>
        </w:tabs>
        <w:spacing w:after="241" w:line="322" w:lineRule="exact"/>
        <w:ind w:left="920" w:right="20" w:hanging="880"/>
        <w:jc w:val="both"/>
      </w:pPr>
      <w:r>
        <w:t xml:space="preserve">Контроль за організацією та якістю харчування, вітамінізацією страв, закладкою продуктів харчування, кулінарною обробкою, виходом страв, смаковими якостями їжі, санітарним станом харчоблоку, правильністю зберігання, дотриманням термінів реалізації продуктів покладається на </w:t>
      </w:r>
      <w:r>
        <w:lastRenderedPageBreak/>
        <w:t>медичного працівника та керівника дошкільного закладу.</w:t>
      </w:r>
    </w:p>
    <w:p w:rsidR="00B81A5F" w:rsidRDefault="00873F63">
      <w:pPr>
        <w:pStyle w:val="120"/>
        <w:keepNext/>
        <w:keepLines/>
        <w:numPr>
          <w:ilvl w:val="0"/>
          <w:numId w:val="3"/>
        </w:numPr>
        <w:shd w:val="clear" w:color="auto" w:fill="auto"/>
        <w:tabs>
          <w:tab w:val="left" w:pos="848"/>
          <w:tab w:val="left" w:pos="933"/>
        </w:tabs>
        <w:spacing w:after="0" w:line="320" w:lineRule="exact"/>
        <w:ind w:left="920" w:hanging="880"/>
        <w:jc w:val="both"/>
      </w:pPr>
      <w:bookmarkStart w:id="4" w:name="bookmark4"/>
      <w:r>
        <w:t>МЕДИЧНЕ ОБСЛУГОВУВАННЯ ДІТЕЙ У ДОШКІЛЬНОМУ</w:t>
      </w:r>
      <w:bookmarkEnd w:id="4"/>
    </w:p>
    <w:p w:rsidR="00B81A5F" w:rsidRDefault="00873F63">
      <w:pPr>
        <w:pStyle w:val="120"/>
        <w:keepNext/>
        <w:keepLines/>
        <w:shd w:val="clear" w:color="auto" w:fill="auto"/>
        <w:spacing w:after="239" w:line="320" w:lineRule="exact"/>
        <w:ind w:left="920" w:firstLine="0"/>
        <w:jc w:val="both"/>
      </w:pPr>
      <w:bookmarkStart w:id="5" w:name="bookmark5"/>
      <w:r>
        <w:t>НАВЧАЛЬНОМУ ЗАКЛАДІ.</w:t>
      </w:r>
      <w:bookmarkEnd w:id="5"/>
    </w:p>
    <w:p w:rsidR="00B81A5F" w:rsidRDefault="00873F63">
      <w:pPr>
        <w:pStyle w:val="1"/>
        <w:numPr>
          <w:ilvl w:val="0"/>
          <w:numId w:val="8"/>
        </w:numPr>
        <w:shd w:val="clear" w:color="auto" w:fill="auto"/>
        <w:tabs>
          <w:tab w:val="left" w:pos="848"/>
        </w:tabs>
        <w:spacing w:line="322" w:lineRule="exact"/>
        <w:ind w:left="920" w:hanging="880"/>
        <w:jc w:val="both"/>
      </w:pPr>
      <w:r>
        <w:t>Медичне обслуговування дітей у дошкільному навчальному закладі</w:t>
      </w:r>
    </w:p>
    <w:p w:rsidR="000C0D31" w:rsidRDefault="00873F63">
      <w:pPr>
        <w:pStyle w:val="1"/>
        <w:shd w:val="clear" w:color="auto" w:fill="auto"/>
        <w:tabs>
          <w:tab w:val="right" w:pos="7213"/>
          <w:tab w:val="center" w:pos="7738"/>
          <w:tab w:val="right" w:pos="9723"/>
        </w:tabs>
        <w:spacing w:line="322" w:lineRule="exact"/>
        <w:ind w:left="920" w:right="20" w:firstLine="0"/>
        <w:jc w:val="both"/>
      </w:pPr>
      <w:r>
        <w:t xml:space="preserve">здійснюється на безоплатній основі медичними працівниками, які входять до штату закладу та дитячою поліклінікою управління охорони здоров’я міської ради, і передбачає проведення обов’язкових медичних оглядів перед профілактичними щепленнями, проведення профілактичних щеплень згідно з календарем щеплень, надання невідкладної медичної допомоги на </w:t>
      </w:r>
      <w:proofErr w:type="spellStart"/>
      <w:r>
        <w:t>догоспітальному</w:t>
      </w:r>
      <w:proofErr w:type="spellEnd"/>
      <w:r>
        <w:t xml:space="preserve"> етапі, організацію заходів для госпіталізації (у разі показань) та інформування про це бать</w:t>
      </w:r>
      <w:r w:rsidR="000C0D31">
        <w:t>ків або осіб, які їх замінюють.</w:t>
      </w:r>
    </w:p>
    <w:p w:rsidR="00B81A5F" w:rsidRDefault="000C0D31">
      <w:pPr>
        <w:pStyle w:val="1"/>
        <w:shd w:val="clear" w:color="auto" w:fill="auto"/>
        <w:tabs>
          <w:tab w:val="right" w:pos="7213"/>
          <w:tab w:val="center" w:pos="7738"/>
          <w:tab w:val="right" w:pos="9723"/>
        </w:tabs>
        <w:spacing w:line="322" w:lineRule="exact"/>
        <w:ind w:left="920" w:right="20" w:firstLine="0"/>
        <w:jc w:val="both"/>
      </w:pPr>
      <w:r>
        <w:t xml:space="preserve">Медичні </w:t>
      </w:r>
      <w:r w:rsidR="00873F63">
        <w:t>огля</w:t>
      </w:r>
      <w:r>
        <w:t xml:space="preserve">ди </w:t>
      </w:r>
      <w:r w:rsidR="00873F63">
        <w:t>проводяться</w:t>
      </w:r>
    </w:p>
    <w:p w:rsidR="00B81A5F" w:rsidRDefault="000C0D31" w:rsidP="000C0D31">
      <w:pPr>
        <w:pStyle w:val="1"/>
        <w:shd w:val="clear" w:color="auto" w:fill="auto"/>
        <w:spacing w:after="243" w:line="322" w:lineRule="exact"/>
        <w:ind w:left="851" w:right="20" w:hanging="851"/>
        <w:jc w:val="both"/>
      </w:pPr>
      <w:r>
        <w:t xml:space="preserve">             </w:t>
      </w:r>
      <w:r w:rsidR="00873F63">
        <w:t xml:space="preserve">вузькими спеціалістами управління охорони здоров’я згідно графіків, </w:t>
      </w:r>
      <w:r>
        <w:t xml:space="preserve">         </w:t>
      </w:r>
      <w:r w:rsidR="00873F63">
        <w:t>затверджених головним лікарем дитячої поліклініки, та погоджених з управлінням освіти міської ради.</w:t>
      </w:r>
    </w:p>
    <w:p w:rsidR="00B81A5F" w:rsidRDefault="00873F63">
      <w:pPr>
        <w:pStyle w:val="1"/>
        <w:numPr>
          <w:ilvl w:val="0"/>
          <w:numId w:val="8"/>
        </w:numPr>
        <w:shd w:val="clear" w:color="auto" w:fill="auto"/>
        <w:tabs>
          <w:tab w:val="left" w:pos="848"/>
        </w:tabs>
        <w:spacing w:after="238" w:line="318" w:lineRule="exact"/>
        <w:ind w:left="920" w:right="20" w:hanging="880"/>
        <w:jc w:val="both"/>
      </w:pPr>
      <w:r>
        <w:t>До основних обов’язків медичних працівників дошкільного навчального закладу належать: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spacing w:line="320" w:lineRule="exact"/>
        <w:ind w:left="920" w:right="20" w:hanging="880"/>
        <w:jc w:val="both"/>
      </w:pPr>
      <w:r>
        <w:t>моніторинг стану здоров’я, фізичного та нервово-психічного розвитку дітей, надання їм невідкладної медичної допомоги;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spacing w:line="320" w:lineRule="exact"/>
        <w:ind w:left="920" w:right="20" w:hanging="880"/>
        <w:jc w:val="both"/>
      </w:pPr>
      <w:r>
        <w:t>організація і проведення медичних оглядів, у тому числі поглиблених, профілактичних, та лікувально-оздоровчих заходів, оцінка їх ефективності;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spacing w:line="320" w:lineRule="exact"/>
        <w:ind w:left="920" w:right="20" w:hanging="880"/>
        <w:jc w:val="both"/>
      </w:pPr>
      <w:r>
        <w:t>здійснення контролю за організацією та якістю харчування, дотримання раціонального режиму навчально-виховної діяльності, навчального навантаження;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spacing w:line="320" w:lineRule="exact"/>
        <w:ind w:left="920" w:right="20" w:hanging="880"/>
        <w:jc w:val="both"/>
      </w:pPr>
      <w:r>
        <w:t>медичний контроль за виконанням санітарно-гігієнічного та протиепідемічного режиму;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spacing w:line="320" w:lineRule="exact"/>
        <w:ind w:left="920" w:right="20" w:hanging="880"/>
        <w:jc w:val="both"/>
      </w:pPr>
      <w:r>
        <w:t>проведення санітарно-просвітницької роботи серед дітей, батьків або осіб, які їх замінюють, та працівників закладу.</w:t>
      </w:r>
    </w:p>
    <w:p w:rsidR="00B81A5F" w:rsidRDefault="00873F63">
      <w:pPr>
        <w:pStyle w:val="1"/>
        <w:numPr>
          <w:ilvl w:val="0"/>
          <w:numId w:val="8"/>
        </w:numPr>
        <w:shd w:val="clear" w:color="auto" w:fill="auto"/>
        <w:spacing w:after="298" w:line="319" w:lineRule="exact"/>
        <w:ind w:left="900" w:right="300" w:hanging="880"/>
        <w:jc w:val="both"/>
      </w:pPr>
      <w:r>
        <w:t xml:space="preserve"> Дошкільний навчальний заклад надає приміщення і забезпечує належні умови для роботи медичного персоналу та проведення лікувально- профілактичних заходів.</w:t>
      </w:r>
    </w:p>
    <w:p w:rsidR="00B81A5F" w:rsidRDefault="00873F63">
      <w:pPr>
        <w:pStyle w:val="1"/>
        <w:numPr>
          <w:ilvl w:val="0"/>
          <w:numId w:val="8"/>
        </w:numPr>
        <w:shd w:val="clear" w:color="auto" w:fill="auto"/>
        <w:spacing w:after="633" w:line="322" w:lineRule="exact"/>
        <w:ind w:left="720" w:right="300" w:hanging="700"/>
        <w:jc w:val="both"/>
      </w:pPr>
      <w:r>
        <w:t xml:space="preserve"> Контроль за медичним обслуговуванням здійснюється керівником закладу, управлінням охорони здоров’я та управлінням освіти міської ради.</w:t>
      </w:r>
    </w:p>
    <w:p w:rsidR="00B81A5F" w:rsidRDefault="00873F63">
      <w:pPr>
        <w:pStyle w:val="120"/>
        <w:keepNext/>
        <w:keepLines/>
        <w:numPr>
          <w:ilvl w:val="0"/>
          <w:numId w:val="3"/>
        </w:numPr>
        <w:shd w:val="clear" w:color="auto" w:fill="auto"/>
        <w:tabs>
          <w:tab w:val="left" w:pos="832"/>
          <w:tab w:val="left" w:pos="918"/>
        </w:tabs>
        <w:spacing w:after="301" w:line="280" w:lineRule="exact"/>
        <w:ind w:left="900" w:hanging="880"/>
        <w:jc w:val="both"/>
      </w:pPr>
      <w:bookmarkStart w:id="6" w:name="bookmark6"/>
      <w:r>
        <w:t>УЧАСНИКИ НАВЧАЛЬНО-ВИХОВНОГО ПРОЦЕСУ.</w:t>
      </w:r>
      <w:bookmarkEnd w:id="6"/>
    </w:p>
    <w:p w:rsidR="00B81A5F" w:rsidRDefault="00873F63">
      <w:pPr>
        <w:pStyle w:val="1"/>
        <w:numPr>
          <w:ilvl w:val="0"/>
          <w:numId w:val="9"/>
        </w:numPr>
        <w:shd w:val="clear" w:color="auto" w:fill="auto"/>
        <w:tabs>
          <w:tab w:val="left" w:pos="832"/>
        </w:tabs>
        <w:spacing w:after="301" w:line="320" w:lineRule="exact"/>
        <w:ind w:left="900" w:right="300" w:hanging="880"/>
        <w:jc w:val="both"/>
      </w:pPr>
      <w:r>
        <w:t>Учасниками навчально-виховного процесу у дошкільному навчального закладі є: діти дошкільного віку, керівник, заступники керівника, педагогічні працівники, медичні працівники, помічники вихователів та няні, батьки або особи, які їх замінюють, фізичні особи, які надають освітні послуги у сфері дошкільної освіти.</w:t>
      </w:r>
    </w:p>
    <w:p w:rsidR="00B81A5F" w:rsidRDefault="00873F63">
      <w:pPr>
        <w:pStyle w:val="1"/>
        <w:numPr>
          <w:ilvl w:val="0"/>
          <w:numId w:val="9"/>
        </w:numPr>
        <w:shd w:val="clear" w:color="auto" w:fill="auto"/>
        <w:tabs>
          <w:tab w:val="left" w:pos="832"/>
        </w:tabs>
        <w:spacing w:after="331" w:line="319" w:lineRule="exact"/>
        <w:ind w:left="900" w:right="300" w:hanging="880"/>
        <w:jc w:val="both"/>
      </w:pPr>
      <w:r>
        <w:lastRenderedPageBreak/>
        <w:t>За успіхи у роботі встановлюються такі форми матеріального та морального заохочення: грошова премія, цінні подарунки, подяки, грамоти, нагрудні знаки, педагогічні звання.</w:t>
      </w:r>
    </w:p>
    <w:p w:rsidR="00B81A5F" w:rsidRDefault="00873F63">
      <w:pPr>
        <w:pStyle w:val="1"/>
        <w:numPr>
          <w:ilvl w:val="0"/>
          <w:numId w:val="9"/>
        </w:numPr>
        <w:shd w:val="clear" w:color="auto" w:fill="auto"/>
        <w:tabs>
          <w:tab w:val="left" w:pos="832"/>
        </w:tabs>
        <w:spacing w:after="315" w:line="280" w:lineRule="exact"/>
        <w:ind w:left="900" w:hanging="880"/>
        <w:jc w:val="both"/>
      </w:pPr>
      <w:r>
        <w:t>Права дитини у сфері дошкільної освіти: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32"/>
        </w:tabs>
        <w:spacing w:line="314" w:lineRule="exact"/>
        <w:ind w:left="900" w:right="300" w:hanging="880"/>
        <w:jc w:val="both"/>
      </w:pPr>
      <w:r>
        <w:t>безпечні та нешкідливі для здоров’я умови утримання, розвитку виховання і навчання;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32"/>
        </w:tabs>
        <w:spacing w:line="319" w:lineRule="exact"/>
        <w:ind w:left="900" w:right="300" w:hanging="880"/>
        <w:jc w:val="both"/>
      </w:pPr>
      <w:r>
        <w:t>захист від будь-якої інформації, пропаганди та агітації, що завдає шкоди її здоров’ю, моральному та духовному розвитку;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32"/>
        </w:tabs>
        <w:spacing w:after="330" w:line="318" w:lineRule="exact"/>
        <w:ind w:left="900" w:right="300" w:hanging="880"/>
        <w:jc w:val="both"/>
      </w:pPr>
      <w:r>
        <w:t>захист від будь-яких форм експлуатації та дій, які шкодять здоров’ю дитини, а також фізичного і психічного насильства, приниження її гідності, здоровий спосіб життя.</w:t>
      </w:r>
    </w:p>
    <w:p w:rsidR="00B81A5F" w:rsidRDefault="00873F63">
      <w:pPr>
        <w:pStyle w:val="1"/>
        <w:numPr>
          <w:ilvl w:val="0"/>
          <w:numId w:val="9"/>
        </w:numPr>
        <w:shd w:val="clear" w:color="auto" w:fill="auto"/>
        <w:tabs>
          <w:tab w:val="left" w:pos="832"/>
        </w:tabs>
        <w:spacing w:after="349" w:line="280" w:lineRule="exact"/>
        <w:ind w:left="900" w:hanging="880"/>
        <w:jc w:val="both"/>
      </w:pPr>
      <w:r>
        <w:t>Права батьків або осіб, які їх замінюють: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32"/>
        </w:tabs>
        <w:spacing w:line="280" w:lineRule="exact"/>
        <w:ind w:left="900" w:hanging="880"/>
        <w:jc w:val="both"/>
      </w:pPr>
      <w:r>
        <w:t>обирати і бути обраними до органів громадського самоврядування</w:t>
      </w:r>
    </w:p>
    <w:p w:rsidR="00B81A5F" w:rsidRDefault="00873F63">
      <w:pPr>
        <w:pStyle w:val="1"/>
        <w:shd w:val="clear" w:color="auto" w:fill="auto"/>
        <w:spacing w:after="23" w:line="280" w:lineRule="exact"/>
        <w:ind w:left="900" w:firstLine="0"/>
      </w:pPr>
      <w:r>
        <w:t>закладу;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32"/>
        </w:tabs>
        <w:spacing w:line="311" w:lineRule="exact"/>
        <w:ind w:left="900" w:right="300" w:hanging="880"/>
        <w:jc w:val="both"/>
      </w:pPr>
      <w:r>
        <w:t>звертатися до відповідних органів управління освітою з питань розвитку, виховання і навчання своїх дітей;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32"/>
        </w:tabs>
        <w:spacing w:line="314" w:lineRule="exact"/>
        <w:ind w:left="900" w:right="300" w:hanging="880"/>
        <w:jc w:val="both"/>
      </w:pPr>
      <w:r>
        <w:t>брати участь в покращенні організації навчально-виховного процесу, зміцненні матеріально-технічної бази закладу;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32"/>
        </w:tabs>
        <w:spacing w:after="12" w:line="280" w:lineRule="exact"/>
        <w:ind w:left="900" w:hanging="880"/>
        <w:jc w:val="both"/>
      </w:pPr>
      <w:r>
        <w:t>відмовлятися від запропонованих додаткових освітніх послуг;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32"/>
        </w:tabs>
        <w:spacing w:after="330" w:line="318" w:lineRule="exact"/>
        <w:ind w:left="900" w:right="300" w:hanging="880"/>
        <w:jc w:val="both"/>
      </w:pPr>
      <w:r>
        <w:t>захищати законні інтереси своїх дітей у відповідних державних органах і суді.</w:t>
      </w:r>
    </w:p>
    <w:p w:rsidR="00B81A5F" w:rsidRDefault="00873F63">
      <w:pPr>
        <w:pStyle w:val="60"/>
        <w:shd w:val="clear" w:color="auto" w:fill="auto"/>
        <w:spacing w:line="280" w:lineRule="exact"/>
        <w:ind w:left="900"/>
      </w:pPr>
      <w:r>
        <w:rPr>
          <w:rStyle w:val="61"/>
          <w:i/>
          <w:iCs/>
        </w:rPr>
        <w:t>Батьки або</w:t>
      </w:r>
      <w:r w:rsidR="000C0D31">
        <w:rPr>
          <w:rStyle w:val="61"/>
          <w:i/>
          <w:iCs/>
        </w:rPr>
        <w:t xml:space="preserve"> особи, які їх замінюють, зобов</w:t>
      </w:r>
      <w:r>
        <w:rPr>
          <w:rStyle w:val="61"/>
          <w:i/>
          <w:iCs/>
        </w:rPr>
        <w:t>’язані: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line="334" w:lineRule="exact"/>
        <w:ind w:left="900" w:right="20" w:hanging="880"/>
        <w:jc w:val="both"/>
      </w:pPr>
      <w:r>
        <w:t>своєчасно вносити плату за харчування дитини в дошкільному закладі у встановленому порядку;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line="334" w:lineRule="exact"/>
        <w:ind w:left="900" w:right="20" w:hanging="880"/>
        <w:jc w:val="both"/>
      </w:pPr>
      <w:r>
        <w:t>своєчасно повідомляти дошкільний заклад про можливість відсутності або хвороби дитини;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line="334" w:lineRule="exact"/>
        <w:ind w:left="900" w:hanging="880"/>
        <w:jc w:val="both"/>
      </w:pPr>
      <w:r>
        <w:t>слідкувати за станом здоров’я дитини;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after="310" w:line="334" w:lineRule="exact"/>
        <w:ind w:left="900" w:hanging="880"/>
        <w:jc w:val="both"/>
      </w:pPr>
      <w:r>
        <w:t>сприяти здобуттю дитиною дошкільної освіти .</w:t>
      </w:r>
    </w:p>
    <w:p w:rsidR="00B81A5F" w:rsidRDefault="00873F63">
      <w:pPr>
        <w:pStyle w:val="1"/>
        <w:numPr>
          <w:ilvl w:val="0"/>
          <w:numId w:val="9"/>
        </w:numPr>
        <w:shd w:val="clear" w:color="auto" w:fill="auto"/>
        <w:tabs>
          <w:tab w:val="left" w:pos="810"/>
        </w:tabs>
        <w:spacing w:after="301" w:line="322" w:lineRule="exact"/>
        <w:ind w:left="900" w:right="20" w:hanging="880"/>
        <w:jc w:val="both"/>
      </w:pPr>
      <w:r>
        <w:t>На посаду педагогічного працівника дошкільного навчального закладу призначається особа, яка має відповідну вишу педагогічну освіту, а саме: освітньо-кваліфікаційний рівень магістра, спеціаліста, бакалавра або молодшого спеціаліста (до введення в дію Закону України "Про освіту" - вищу або середню спеціальну освіту), а також стан здоров’я якої дає змогу виконувати професійні обов’язки.</w:t>
      </w:r>
    </w:p>
    <w:p w:rsidR="00B81A5F" w:rsidRDefault="00873F63">
      <w:pPr>
        <w:pStyle w:val="1"/>
        <w:numPr>
          <w:ilvl w:val="0"/>
          <w:numId w:val="9"/>
        </w:numPr>
        <w:shd w:val="clear" w:color="auto" w:fill="auto"/>
        <w:tabs>
          <w:tab w:val="left" w:pos="810"/>
        </w:tabs>
        <w:spacing w:after="332" w:line="320" w:lineRule="exact"/>
        <w:ind w:left="900" w:right="20" w:hanging="880"/>
        <w:jc w:val="both"/>
      </w:pPr>
      <w:r>
        <w:t>Трудові відносини регулюються законодавством України про працю, Законами України "Про освіту", "Про дошкільну освіту", іншими нормативно-правовими актами, прийнятими відповідно до них, правилами внутрішнього трудового розпорядку.</w:t>
      </w:r>
    </w:p>
    <w:p w:rsidR="00B81A5F" w:rsidRDefault="00873F63">
      <w:pPr>
        <w:pStyle w:val="1"/>
        <w:numPr>
          <w:ilvl w:val="0"/>
          <w:numId w:val="9"/>
        </w:numPr>
        <w:shd w:val="clear" w:color="auto" w:fill="auto"/>
        <w:tabs>
          <w:tab w:val="left" w:pos="810"/>
        </w:tabs>
        <w:spacing w:after="307" w:line="280" w:lineRule="exact"/>
        <w:ind w:left="900" w:hanging="880"/>
        <w:jc w:val="both"/>
      </w:pPr>
      <w:r>
        <w:t>Педагогічні працівники дошкільного навчального закладу мають право: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line="320" w:lineRule="exact"/>
        <w:ind w:left="900" w:hanging="880"/>
        <w:jc w:val="both"/>
      </w:pPr>
      <w:r>
        <w:lastRenderedPageBreak/>
        <w:t>на вибір педагогічно доцільних форм, методів і засобів роботи з дітьми;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line="320" w:lineRule="exact"/>
        <w:ind w:left="900" w:hanging="880"/>
        <w:jc w:val="both"/>
      </w:pPr>
      <w:r>
        <w:t>брати участь у роботі органів самоврядування закладу;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line="320" w:lineRule="exact"/>
        <w:ind w:left="900" w:right="20" w:hanging="880"/>
        <w:jc w:val="both"/>
      </w:pPr>
      <w:r>
        <w:t>на підвищення кваліфікації, участь у методичних об’єднаннях, нарадах тощо;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spacing w:line="320" w:lineRule="exact"/>
        <w:ind w:left="900" w:right="20" w:hanging="880"/>
        <w:jc w:val="both"/>
      </w:pPr>
      <w:r>
        <w:t xml:space="preserve"> проводити в установленому порядку науково-дослідну, експериментальну, пошукову роботу;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line="320" w:lineRule="exact"/>
        <w:ind w:left="900" w:hanging="880"/>
        <w:jc w:val="both"/>
      </w:pPr>
      <w:r>
        <w:t>вносити пропозиції щодо поліпшення роботи закладу;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line="320" w:lineRule="exact"/>
        <w:ind w:left="900" w:hanging="880"/>
        <w:jc w:val="both"/>
      </w:pPr>
      <w:r>
        <w:t>на соціальне та матеріальне забезпечення відповідно до законодавства;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line="320" w:lineRule="exact"/>
        <w:ind w:left="900" w:right="20" w:hanging="880"/>
        <w:jc w:val="both"/>
      </w:pPr>
      <w:r>
        <w:t>об’єднуватися у професійні спілки та бути членами інших об’єднань громадян, діяльність яких не заборонена законодавством;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after="332" w:line="320" w:lineRule="exact"/>
        <w:ind w:left="900" w:hanging="880"/>
        <w:jc w:val="both"/>
      </w:pPr>
      <w:r>
        <w:t>на захист професійної честі та власної гідності.</w:t>
      </w:r>
    </w:p>
    <w:p w:rsidR="00B81A5F" w:rsidRDefault="00873F63">
      <w:pPr>
        <w:pStyle w:val="1"/>
        <w:numPr>
          <w:ilvl w:val="0"/>
          <w:numId w:val="9"/>
        </w:numPr>
        <w:shd w:val="clear" w:color="auto" w:fill="auto"/>
        <w:tabs>
          <w:tab w:val="left" w:pos="810"/>
        </w:tabs>
        <w:spacing w:after="312" w:line="280" w:lineRule="exact"/>
        <w:ind w:left="900" w:hanging="880"/>
        <w:jc w:val="both"/>
      </w:pPr>
      <w:r>
        <w:t>Педагогічні працівники зобов'язані: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line="320" w:lineRule="exact"/>
        <w:ind w:left="900" w:right="20" w:hanging="880"/>
        <w:jc w:val="both"/>
      </w:pPr>
      <w:r>
        <w:t>виконувати статут, правила внутрішнього трудового розпорядку, умови трудового договору; дотримуватись педагогічної етики, норм загальнолюдської моралі, поважати гідність дитини та її батьків;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line="320" w:lineRule="exact"/>
        <w:ind w:left="900" w:right="20" w:hanging="880"/>
        <w:jc w:val="both"/>
      </w:pPr>
      <w:r>
        <w:t>забезпечувати емоційний комфорт, захист дитини від будь-яких форм експлуатації та дій, що шкодять її здоров'ю, а також від фізичного та психологічного насильства;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line="320" w:lineRule="exact"/>
        <w:ind w:left="900" w:right="20" w:hanging="880"/>
        <w:jc w:val="both"/>
        <w:sectPr w:rsidR="00B81A5F">
          <w:pgSz w:w="11909" w:h="16838"/>
          <w:pgMar w:top="694" w:right="814" w:bottom="1160" w:left="814" w:header="0" w:footer="3" w:gutter="279"/>
          <w:cols w:space="720"/>
          <w:noEndnote/>
          <w:docGrid w:linePitch="360"/>
        </w:sectPr>
      </w:pPr>
      <w:r>
        <w:t>брати участь у роботі педагогічної ради та інших заходах, пов’язаних з підвищенням професійного рівня, педагогічної майстернос</w:t>
      </w:r>
      <w:r w:rsidR="000C0D31">
        <w:t>ті, загальнополітичної культур;</w:t>
      </w:r>
    </w:p>
    <w:p w:rsidR="00B81A5F" w:rsidRDefault="00873F63" w:rsidP="000C0D31">
      <w:pPr>
        <w:pStyle w:val="1"/>
        <w:shd w:val="clear" w:color="auto" w:fill="auto"/>
        <w:tabs>
          <w:tab w:val="left" w:pos="837"/>
        </w:tabs>
        <w:spacing w:line="323" w:lineRule="exact"/>
        <w:ind w:firstLine="0"/>
        <w:jc w:val="both"/>
      </w:pPr>
      <w:r>
        <w:lastRenderedPageBreak/>
        <w:t>•</w:t>
      </w:r>
      <w:r>
        <w:tab/>
        <w:t>виконувати накази та розпорядження керівництва; інші обов’язки, що не</w:t>
      </w:r>
    </w:p>
    <w:p w:rsidR="00B81A5F" w:rsidRDefault="00873F63">
      <w:pPr>
        <w:pStyle w:val="1"/>
        <w:shd w:val="clear" w:color="auto" w:fill="auto"/>
        <w:spacing w:after="301" w:line="323" w:lineRule="exact"/>
        <w:ind w:left="900" w:firstLine="0"/>
        <w:jc w:val="both"/>
      </w:pPr>
      <w:r>
        <w:t>суперечать законодавству України.</w:t>
      </w:r>
    </w:p>
    <w:p w:rsidR="00B81A5F" w:rsidRDefault="00873F63">
      <w:pPr>
        <w:pStyle w:val="1"/>
        <w:numPr>
          <w:ilvl w:val="0"/>
          <w:numId w:val="10"/>
        </w:numPr>
        <w:shd w:val="clear" w:color="auto" w:fill="auto"/>
        <w:spacing w:after="302" w:line="322" w:lineRule="exact"/>
        <w:ind w:left="900" w:right="20"/>
        <w:jc w:val="both"/>
      </w:pPr>
      <w:r>
        <w:t>(а) Права, обов’язки та соціальні гарантії інших працівників дошкільного навчального закладу регулюються трудовим законодавством та правилами внутрішнього розпорядку закладу.</w:t>
      </w:r>
    </w:p>
    <w:p w:rsidR="00B81A5F" w:rsidRDefault="00873F63">
      <w:pPr>
        <w:pStyle w:val="1"/>
        <w:numPr>
          <w:ilvl w:val="0"/>
          <w:numId w:val="10"/>
        </w:numPr>
        <w:shd w:val="clear" w:color="auto" w:fill="auto"/>
        <w:tabs>
          <w:tab w:val="left" w:pos="837"/>
        </w:tabs>
        <w:spacing w:after="298" w:line="319" w:lineRule="exact"/>
        <w:ind w:left="900" w:right="20"/>
        <w:jc w:val="both"/>
      </w:pPr>
      <w:r>
        <w:t>Педагогічні та інші працівники приймаються на роботу до дошкільного навчального закладу завідуючим.</w:t>
      </w:r>
    </w:p>
    <w:p w:rsidR="00B81A5F" w:rsidRDefault="00873F63">
      <w:pPr>
        <w:pStyle w:val="1"/>
        <w:numPr>
          <w:ilvl w:val="0"/>
          <w:numId w:val="10"/>
        </w:numPr>
        <w:shd w:val="clear" w:color="auto" w:fill="auto"/>
        <w:spacing w:after="300" w:line="322" w:lineRule="exact"/>
        <w:ind w:left="900" w:right="20"/>
        <w:jc w:val="both"/>
      </w:pPr>
      <w:r>
        <w:t xml:space="preserve"> Працівники дошкільного навчального закладу несуть відповідальність за збереження життя, фізичне і психічне здоров’я дитини згідно із законодавством.</w:t>
      </w:r>
    </w:p>
    <w:p w:rsidR="00B81A5F" w:rsidRDefault="00873F63">
      <w:pPr>
        <w:pStyle w:val="1"/>
        <w:numPr>
          <w:ilvl w:val="0"/>
          <w:numId w:val="10"/>
        </w:numPr>
        <w:shd w:val="clear" w:color="auto" w:fill="auto"/>
        <w:spacing w:after="301" w:line="322" w:lineRule="exact"/>
        <w:ind w:left="900" w:right="20"/>
        <w:jc w:val="both"/>
      </w:pPr>
      <w:r>
        <w:t xml:space="preserve"> Працівники дошкільного навчального закладу у відповідності до статті 26 Закону України "Про забезпечення санітарного та епідемічного благополуччя населення" проходять періодичні безоплатні медичні огляди в міській поліклініці, які затверджуються управлінням охорони здоров’я Державною санітарно-епідеміологічною службою України з визначенням періодичності для конкретної категорії працівників.</w:t>
      </w:r>
    </w:p>
    <w:p w:rsidR="00B81A5F" w:rsidRDefault="00873F63">
      <w:pPr>
        <w:pStyle w:val="1"/>
        <w:numPr>
          <w:ilvl w:val="0"/>
          <w:numId w:val="10"/>
        </w:numPr>
        <w:shd w:val="clear" w:color="auto" w:fill="auto"/>
        <w:spacing w:line="320" w:lineRule="exact"/>
        <w:ind w:left="900" w:right="20"/>
        <w:jc w:val="both"/>
      </w:pPr>
      <w:r>
        <w:t xml:space="preserve"> Педагогічні працівники дошкільного навчального закладу підлягають атестації яка здійснюється, як правило один раз на п’ять років відповідно до</w:t>
      </w:r>
    </w:p>
    <w:p w:rsidR="00B81A5F" w:rsidRDefault="00873F63">
      <w:pPr>
        <w:pStyle w:val="1"/>
        <w:shd w:val="clear" w:color="auto" w:fill="auto"/>
        <w:spacing w:after="298" w:line="319" w:lineRule="exact"/>
        <w:ind w:left="900" w:right="20" w:firstLine="0"/>
        <w:jc w:val="both"/>
      </w:pPr>
      <w:r>
        <w:t>Типового положення про атестацію педагогічних працівників України, затвердженого Міністерством освіти і науки України.</w:t>
      </w:r>
    </w:p>
    <w:p w:rsidR="00B81A5F" w:rsidRDefault="00873F63">
      <w:pPr>
        <w:pStyle w:val="1"/>
        <w:numPr>
          <w:ilvl w:val="0"/>
          <w:numId w:val="10"/>
        </w:numPr>
        <w:shd w:val="clear" w:color="auto" w:fill="auto"/>
        <w:spacing w:after="333" w:line="322" w:lineRule="exact"/>
        <w:ind w:left="900" w:right="20"/>
        <w:jc w:val="both"/>
      </w:pPr>
      <w:r>
        <w:t xml:space="preserve"> Педагогічні працівники, які систематично порушують статут, правилами внутрішнього розпорядку дошкільного навчального закладу, не виконують посадових обов’язків, умови колективного договору або за результатами атестації, не відповідають займаній посаді, звільняються з роботи відповідно до чинного законодавства.</w:t>
      </w:r>
    </w:p>
    <w:p w:rsidR="00B81A5F" w:rsidRDefault="00873F63">
      <w:pPr>
        <w:pStyle w:val="1"/>
        <w:numPr>
          <w:ilvl w:val="0"/>
          <w:numId w:val="11"/>
        </w:numPr>
        <w:shd w:val="clear" w:color="auto" w:fill="auto"/>
        <w:tabs>
          <w:tab w:val="left" w:pos="837"/>
        </w:tabs>
        <w:spacing w:after="253" w:line="280" w:lineRule="exact"/>
        <w:ind w:left="900"/>
        <w:jc w:val="both"/>
      </w:pPr>
      <w:r>
        <w:t>УПРАВЛІННЯ ДОШКІЛЬНИМ НАВЧАЛЬНИМ ЗАКЛАДОМ.</w:t>
      </w:r>
    </w:p>
    <w:p w:rsidR="00B81A5F" w:rsidRDefault="00873F63">
      <w:pPr>
        <w:pStyle w:val="1"/>
        <w:numPr>
          <w:ilvl w:val="0"/>
          <w:numId w:val="12"/>
        </w:numPr>
        <w:shd w:val="clear" w:color="auto" w:fill="auto"/>
        <w:spacing w:after="299" w:line="319" w:lineRule="exact"/>
        <w:ind w:left="900" w:right="20"/>
        <w:jc w:val="both"/>
      </w:pPr>
      <w:r>
        <w:t xml:space="preserve"> Управління дошкільним навчальним закладом здійснюється його засновником та управлінням освіти Первомайської міської ради в межах повноважень, передбачених чинним законодавством.</w:t>
      </w:r>
    </w:p>
    <w:p w:rsidR="00B81A5F" w:rsidRDefault="00873F63">
      <w:pPr>
        <w:pStyle w:val="1"/>
        <w:numPr>
          <w:ilvl w:val="0"/>
          <w:numId w:val="12"/>
        </w:numPr>
        <w:shd w:val="clear" w:color="auto" w:fill="auto"/>
        <w:spacing w:after="332" w:line="320" w:lineRule="exact"/>
        <w:ind w:left="900" w:right="20"/>
        <w:jc w:val="both"/>
      </w:pPr>
      <w:r>
        <w:t xml:space="preserve"> Безпосереднє керівництво роботою дошкільного навчального закладу здійснює його завідуючий, який призначається і звільняється з посади засновником або уповноваженим ним органом управління освітою з дотриманням чинного законодавства.</w:t>
      </w:r>
    </w:p>
    <w:p w:rsidR="00B81A5F" w:rsidRDefault="00873F63">
      <w:pPr>
        <w:pStyle w:val="80"/>
        <w:shd w:val="clear" w:color="auto" w:fill="auto"/>
        <w:spacing w:before="0" w:line="280" w:lineRule="exact"/>
        <w:ind w:left="900"/>
        <w:sectPr w:rsidR="00B81A5F">
          <w:pgSz w:w="11909" w:h="16838"/>
          <w:pgMar w:top="694" w:right="814" w:bottom="1160" w:left="814" w:header="0" w:footer="3" w:gutter="279"/>
          <w:cols w:space="720"/>
          <w:noEndnote/>
          <w:docGrid w:linePitch="360"/>
        </w:sectPr>
      </w:pPr>
      <w:bookmarkStart w:id="7" w:name="bookmark7"/>
      <w:r>
        <w:t>Керівник дошкільного закладу:</w:t>
      </w:r>
      <w:bookmarkEnd w:id="7"/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26"/>
          <w:tab w:val="right" w:pos="5151"/>
          <w:tab w:val="right" w:pos="9130"/>
        </w:tabs>
        <w:spacing w:line="322" w:lineRule="exact"/>
        <w:ind w:left="900" w:hanging="880"/>
        <w:jc w:val="both"/>
      </w:pPr>
      <w:r>
        <w:lastRenderedPageBreak/>
        <w:t>здійснює керівництво</w:t>
      </w:r>
      <w:r>
        <w:tab/>
        <w:t>і контроль за</w:t>
      </w:r>
      <w:r>
        <w:tab/>
        <w:t>діяльністю дошкільного закладу;</w:t>
      </w:r>
    </w:p>
    <w:p w:rsidR="00B81A5F" w:rsidRDefault="000C0D31">
      <w:pPr>
        <w:pStyle w:val="1"/>
        <w:numPr>
          <w:ilvl w:val="0"/>
          <w:numId w:val="2"/>
        </w:numPr>
        <w:shd w:val="clear" w:color="auto" w:fill="auto"/>
        <w:tabs>
          <w:tab w:val="left" w:pos="826"/>
          <w:tab w:val="right" w:pos="9694"/>
          <w:tab w:val="right" w:pos="9693"/>
        </w:tabs>
        <w:spacing w:line="322" w:lineRule="exact"/>
        <w:ind w:left="900" w:hanging="880"/>
        <w:jc w:val="both"/>
      </w:pPr>
      <w:r>
        <w:t xml:space="preserve">діє від імені закладу; представляє </w:t>
      </w:r>
      <w:r w:rsidR="00873F63">
        <w:t>його в державних, та інших органах,</w:t>
      </w:r>
    </w:p>
    <w:p w:rsidR="00B81A5F" w:rsidRDefault="00873F63">
      <w:pPr>
        <w:pStyle w:val="1"/>
        <w:shd w:val="clear" w:color="auto" w:fill="auto"/>
        <w:tabs>
          <w:tab w:val="right" w:pos="9692"/>
        </w:tabs>
        <w:spacing w:line="322" w:lineRule="exact"/>
        <w:ind w:left="900" w:firstLine="0"/>
        <w:jc w:val="both"/>
      </w:pPr>
      <w:r>
        <w:t>ус</w:t>
      </w:r>
      <w:r w:rsidR="000C0D31">
        <w:t xml:space="preserve">тановах і організаціях, укладає </w:t>
      </w:r>
      <w:r>
        <w:t>угоди з юридичними та фізичними</w:t>
      </w:r>
    </w:p>
    <w:p w:rsidR="00B81A5F" w:rsidRDefault="00873F63">
      <w:pPr>
        <w:pStyle w:val="1"/>
        <w:shd w:val="clear" w:color="auto" w:fill="auto"/>
        <w:spacing w:line="322" w:lineRule="exact"/>
        <w:ind w:left="900" w:right="20" w:firstLine="0"/>
        <w:jc w:val="both"/>
      </w:pPr>
      <w:r>
        <w:t>особами; розпоряджається в установленому порядку майном, коштами дошкільного закладу і відповідає за дотримання фінансової дисципліни та збереження матеріально-технічної бази закладу;</w:t>
      </w:r>
    </w:p>
    <w:p w:rsidR="00B81A5F" w:rsidRDefault="000C0D31">
      <w:pPr>
        <w:pStyle w:val="1"/>
        <w:numPr>
          <w:ilvl w:val="0"/>
          <w:numId w:val="2"/>
        </w:numPr>
        <w:shd w:val="clear" w:color="auto" w:fill="auto"/>
        <w:tabs>
          <w:tab w:val="left" w:pos="826"/>
          <w:tab w:val="right" w:pos="9694"/>
          <w:tab w:val="right" w:pos="9693"/>
        </w:tabs>
        <w:spacing w:line="322" w:lineRule="exact"/>
        <w:ind w:left="900" w:hanging="880"/>
        <w:jc w:val="both"/>
      </w:pPr>
      <w:r>
        <w:t xml:space="preserve">приймає на роботу та звільняє </w:t>
      </w:r>
      <w:bookmarkStart w:id="8" w:name="_GoBack"/>
      <w:bookmarkEnd w:id="8"/>
      <w:r w:rsidR="00873F63">
        <w:t>з роботи працівників дошкільного</w:t>
      </w:r>
    </w:p>
    <w:p w:rsidR="00B81A5F" w:rsidRDefault="00873F63">
      <w:pPr>
        <w:pStyle w:val="1"/>
        <w:shd w:val="clear" w:color="auto" w:fill="auto"/>
        <w:spacing w:line="322" w:lineRule="exact"/>
        <w:ind w:left="900" w:firstLine="0"/>
        <w:jc w:val="both"/>
      </w:pPr>
      <w:r>
        <w:t>закладу;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line="322" w:lineRule="exact"/>
        <w:ind w:left="900" w:right="20" w:hanging="880"/>
        <w:jc w:val="both"/>
      </w:pPr>
      <w:r>
        <w:t>затверджує штатний розклад за погодженням із засновником дошкільного закладу;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line="322" w:lineRule="exact"/>
        <w:ind w:left="900" w:hanging="880"/>
        <w:jc w:val="both"/>
      </w:pPr>
      <w:r>
        <w:t>контролює організацію харчування і медичного обслуговування дітей;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line="318" w:lineRule="exact"/>
        <w:ind w:left="900" w:right="20" w:hanging="880"/>
        <w:jc w:val="both"/>
      </w:pPr>
      <w:r>
        <w:t>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line="322" w:lineRule="exact"/>
        <w:ind w:left="900" w:right="20" w:hanging="880"/>
        <w:jc w:val="both"/>
      </w:pPr>
      <w:r>
        <w:t>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line="319" w:lineRule="exact"/>
        <w:ind w:left="900" w:right="20" w:hanging="880"/>
        <w:jc w:val="both"/>
      </w:pPr>
      <w:r>
        <w:t>відповідає за реалізацію завдань дошкільної освіти, визначених Законом України "Про дошкільну освіту", та забезпечення рівня дошкільної освіти у межах державних вимог до її змісту і обсягу;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line="322" w:lineRule="exact"/>
        <w:ind w:left="900" w:right="20" w:hanging="880"/>
        <w:jc w:val="both"/>
      </w:pPr>
      <w:r>
        <w:t>контролює відповідність застосовуваних форм, методів і засобів розвитку, виховання і навчання дітей до їх вікових, психофізіологічних особливостей, здібностей і потреб;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line="322" w:lineRule="exact"/>
        <w:ind w:left="900" w:right="20" w:hanging="880"/>
        <w:jc w:val="both"/>
      </w:pPr>
      <w:r>
        <w:t>підтримує ініціативу щодо вдосконалення навчально-виховної роботи, заохочує творчі пошуки, дослідно-експериментальну роботу педагогів;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after="306" w:line="320" w:lineRule="exact"/>
        <w:ind w:left="900" w:right="20" w:hanging="880"/>
        <w:jc w:val="both"/>
      </w:pPr>
      <w:r>
        <w:t>організовує різні форми співпраці з батьками або особами, які їх замінюють; щороку звітує про свою діяльність на загальних зборах колективу закладу та батьків або осіб, які їх замінюють.</w:t>
      </w:r>
    </w:p>
    <w:p w:rsidR="00B81A5F" w:rsidRDefault="00873F63">
      <w:pPr>
        <w:pStyle w:val="1"/>
        <w:numPr>
          <w:ilvl w:val="0"/>
          <w:numId w:val="13"/>
        </w:numPr>
        <w:shd w:val="clear" w:color="auto" w:fill="auto"/>
        <w:tabs>
          <w:tab w:val="left" w:pos="826"/>
        </w:tabs>
        <w:spacing w:after="295" w:line="313" w:lineRule="exact"/>
        <w:ind w:left="900" w:right="20" w:hanging="880"/>
        <w:jc w:val="both"/>
      </w:pPr>
      <w:r>
        <w:t>Колегіальним постійно діючим органом управління дошкільним навчальним закладом є педагогічна рада закладу.</w:t>
      </w:r>
    </w:p>
    <w:p w:rsidR="00B81A5F" w:rsidRDefault="00873F63">
      <w:pPr>
        <w:pStyle w:val="1"/>
        <w:shd w:val="clear" w:color="auto" w:fill="auto"/>
        <w:spacing w:line="319" w:lineRule="exact"/>
        <w:ind w:left="900" w:right="20" w:firstLine="0"/>
        <w:jc w:val="both"/>
      </w:pPr>
      <w:r>
        <w:rPr>
          <w:rStyle w:val="a5"/>
        </w:rPr>
        <w:t>До складу педагогічної ради входять</w:t>
      </w:r>
      <w:r>
        <w:t>: керівник і його заступники, педагогічні працівники, медичні працівники, інші спеціалісти. Може входити голова батьківського комітету. Запрошеними з правом дорадчого голосу можуть бути представники громадських організацій, педагогічні працівники загальноосвітніх навчальних закладів, батьки або особи, які їх замінюють.</w:t>
      </w:r>
    </w:p>
    <w:p w:rsidR="00B81A5F" w:rsidRDefault="00873F63">
      <w:pPr>
        <w:pStyle w:val="1"/>
        <w:shd w:val="clear" w:color="auto" w:fill="auto"/>
        <w:spacing w:after="331" w:line="319" w:lineRule="exact"/>
        <w:ind w:left="900" w:right="20" w:firstLine="480"/>
      </w:pPr>
      <w:r>
        <w:t>Головою педагогічної ради є завідуючий дошкільним навчальним закладом.</w:t>
      </w:r>
    </w:p>
    <w:p w:rsidR="00B81A5F" w:rsidRDefault="00873F63">
      <w:pPr>
        <w:pStyle w:val="60"/>
        <w:shd w:val="clear" w:color="auto" w:fill="auto"/>
        <w:spacing w:after="306" w:line="280" w:lineRule="exact"/>
        <w:ind w:left="900" w:firstLine="480"/>
      </w:pPr>
      <w:r>
        <w:rPr>
          <w:rStyle w:val="61"/>
          <w:i/>
          <w:iCs/>
        </w:rPr>
        <w:t>Педагогічна рада закладу.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line="314" w:lineRule="exact"/>
        <w:ind w:left="900" w:right="20" w:hanging="880"/>
        <w:jc w:val="both"/>
        <w:sectPr w:rsidR="00B81A5F">
          <w:pgSz w:w="11909" w:h="16838"/>
          <w:pgMar w:top="694" w:right="814" w:bottom="1160" w:left="814" w:header="0" w:footer="3" w:gutter="279"/>
          <w:cols w:space="720"/>
          <w:noEndnote/>
          <w:docGrid w:linePitch="360"/>
        </w:sectPr>
      </w:pPr>
      <w:r>
        <w:t>розглядає питання навчально-виховного процесу у дошкільному закладі та приймає відповідні рішення;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line="322" w:lineRule="exact"/>
        <w:ind w:left="900" w:right="20" w:hanging="880"/>
        <w:jc w:val="both"/>
      </w:pPr>
      <w:r>
        <w:lastRenderedPageBreak/>
        <w:t>організовує роботу щодо підвищення кваліфікації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900" w:right="20" w:hanging="880"/>
        <w:jc w:val="both"/>
      </w:pPr>
      <w:r>
        <w:t xml:space="preserve"> приймає рішення з інших питань професійної діяльності педагогічних працівників.</w:t>
      </w:r>
    </w:p>
    <w:p w:rsidR="00B81A5F" w:rsidRDefault="00873F63">
      <w:pPr>
        <w:pStyle w:val="1"/>
        <w:shd w:val="clear" w:color="auto" w:fill="auto"/>
        <w:spacing w:line="322" w:lineRule="exact"/>
        <w:ind w:left="900" w:right="20" w:firstLine="540"/>
        <w:jc w:val="both"/>
      </w:pPr>
      <w:r>
        <w:t>Робота педагогічної ради планується довільно відповідно до потреб закладу.</w:t>
      </w:r>
    </w:p>
    <w:p w:rsidR="00B81A5F" w:rsidRDefault="00873F63">
      <w:pPr>
        <w:pStyle w:val="1"/>
        <w:shd w:val="clear" w:color="auto" w:fill="auto"/>
        <w:spacing w:after="300" w:line="322" w:lineRule="exact"/>
        <w:ind w:left="900" w:firstLine="540"/>
        <w:jc w:val="both"/>
      </w:pPr>
      <w:r>
        <w:t>Кількість засідань педагогічної ради становить не менше 4-х на рік.</w:t>
      </w:r>
    </w:p>
    <w:p w:rsidR="00B81A5F" w:rsidRDefault="00873F63">
      <w:pPr>
        <w:pStyle w:val="1"/>
        <w:numPr>
          <w:ilvl w:val="0"/>
          <w:numId w:val="13"/>
        </w:numPr>
        <w:shd w:val="clear" w:color="auto" w:fill="auto"/>
        <w:tabs>
          <w:tab w:val="left" w:pos="810"/>
        </w:tabs>
        <w:spacing w:line="322" w:lineRule="exact"/>
        <w:ind w:left="900" w:right="20" w:hanging="880"/>
        <w:jc w:val="both"/>
      </w:pPr>
      <w:r>
        <w:t>Органом громадського самоврядування закладу є загальні збори колективу закладу та батьків або осіб, які їх замінюють, що скликаються не рідше, ніж один раз на рік.</w:t>
      </w:r>
    </w:p>
    <w:p w:rsidR="00B81A5F" w:rsidRDefault="00873F63">
      <w:pPr>
        <w:pStyle w:val="1"/>
        <w:shd w:val="clear" w:color="auto" w:fill="auto"/>
        <w:spacing w:after="633" w:line="322" w:lineRule="exact"/>
        <w:ind w:left="900" w:right="20" w:firstLine="540"/>
        <w:jc w:val="both"/>
      </w:pPr>
      <w:r>
        <w:t>Кількість учасників загальних зборів від працівників дошкільного закладу не менше 1/3 від кількості працівників, батьків в закладі. Термін їх повноважень становить один рік. Рішення загальних зборів приймаються простою більшістю голосів від загальної кількості присутніх.</w:t>
      </w:r>
    </w:p>
    <w:p w:rsidR="00B81A5F" w:rsidRDefault="00873F63">
      <w:pPr>
        <w:pStyle w:val="60"/>
        <w:shd w:val="clear" w:color="auto" w:fill="auto"/>
        <w:spacing w:after="334" w:line="280" w:lineRule="exact"/>
        <w:ind w:left="1320"/>
      </w:pPr>
      <w:r>
        <w:rPr>
          <w:rStyle w:val="61"/>
          <w:i/>
          <w:iCs/>
        </w:rPr>
        <w:t>Загальні збори: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line="280" w:lineRule="exact"/>
        <w:ind w:left="900" w:hanging="880"/>
        <w:jc w:val="both"/>
      </w:pPr>
      <w:r>
        <w:t>приймають статут, зміни і доповнення;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line="319" w:lineRule="exact"/>
        <w:ind w:left="900" w:right="20" w:hanging="880"/>
        <w:jc w:val="both"/>
      </w:pPr>
      <w:r>
        <w:t>обирають раду дошкільного закладу, її членів і голову, встановлюють терміни її повноважень;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line="319" w:lineRule="exact"/>
        <w:ind w:left="900" w:right="20" w:hanging="880"/>
        <w:jc w:val="both"/>
      </w:pPr>
      <w:r>
        <w:t>заслуховують звіт керівника закладу, голови ради дошкільного закладу з питань статутної діяльності закладу, дають їй оцінку шляхом таємного або відкритого голосування;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line="322" w:lineRule="exact"/>
        <w:ind w:left="900" w:right="20" w:hanging="880"/>
        <w:jc w:val="both"/>
      </w:pPr>
      <w:r>
        <w:t>розглядають питання навчально-виховної, методичної та фінансово- господарської діяльності дошкільного закладу;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after="298" w:line="318" w:lineRule="exact"/>
        <w:ind w:left="900" w:right="20" w:hanging="880"/>
        <w:jc w:val="both"/>
      </w:pPr>
      <w:r>
        <w:t>затверджують основні напрямки вдосконалення роботи і розвитку дошкільного закладу.</w:t>
      </w:r>
    </w:p>
    <w:p w:rsidR="00B81A5F" w:rsidRDefault="00873F63">
      <w:pPr>
        <w:pStyle w:val="1"/>
        <w:numPr>
          <w:ilvl w:val="0"/>
          <w:numId w:val="13"/>
        </w:numPr>
        <w:shd w:val="clear" w:color="auto" w:fill="auto"/>
        <w:tabs>
          <w:tab w:val="left" w:pos="810"/>
        </w:tabs>
        <w:spacing w:line="320" w:lineRule="exact"/>
        <w:ind w:left="900" w:right="20" w:hanging="880"/>
        <w:jc w:val="both"/>
      </w:pPr>
      <w:r>
        <w:t>У період між загальними зборами діє рада дошкільного закладу. Кількість засідань ради визначається за потребою. Засідання ради дошкільного закладу є правомірним, якщо в ньому бере участь не менше двох третин її членів (працівники дошкільного навчального закладу, батьки, засновники, спонсори та інші).</w:t>
      </w:r>
    </w:p>
    <w:p w:rsidR="00B81A5F" w:rsidRDefault="00873F63">
      <w:pPr>
        <w:pStyle w:val="1"/>
        <w:shd w:val="clear" w:color="auto" w:fill="auto"/>
        <w:spacing w:line="322" w:lineRule="exact"/>
        <w:ind w:left="900" w:right="20" w:firstLine="540"/>
        <w:jc w:val="both"/>
      </w:pPr>
      <w:r>
        <w:t>Рада закладу організовує виконання рішень загальних зборів, розглядає питання поліпшення умов для здобуття дошкільної освіти, зміцнення матеріально-технічної бази, поповнення й використання бюджету закладу, вносить пропозиції щодо морального і матеріального заохочення учасників навчально-виховного процесу, погоджує зміст і форми роботи з педагогічної освіти батьків; інші функції, що не суперечать чинному законодавству.</w:t>
      </w:r>
    </w:p>
    <w:p w:rsidR="00B81A5F" w:rsidRDefault="00873F63">
      <w:pPr>
        <w:pStyle w:val="1"/>
        <w:numPr>
          <w:ilvl w:val="0"/>
          <w:numId w:val="14"/>
        </w:numPr>
        <w:shd w:val="clear" w:color="auto" w:fill="auto"/>
        <w:tabs>
          <w:tab w:val="left" w:pos="839"/>
        </w:tabs>
        <w:spacing w:line="322" w:lineRule="exact"/>
        <w:ind w:left="900" w:right="300" w:hanging="880"/>
        <w:jc w:val="both"/>
      </w:pPr>
      <w:r>
        <w:t>У дошкільному навчальному закладі може діяти піклувальна рада - орган самоврядування, який формується з представників органів виконавчої влади, підприємств, установ, навчальних закладів, організацій, окремих громадян з метою залучення громадськості до вирішення проблем освіти, забезпечення сприятливих умов ефективної роботи дошкільного закладу.</w:t>
      </w:r>
    </w:p>
    <w:p w:rsidR="00B81A5F" w:rsidRDefault="00873F63">
      <w:pPr>
        <w:pStyle w:val="1"/>
        <w:shd w:val="clear" w:color="auto" w:fill="auto"/>
        <w:spacing w:line="322" w:lineRule="exact"/>
        <w:ind w:left="900" w:right="300" w:firstLine="480"/>
        <w:jc w:val="both"/>
      </w:pPr>
      <w:r>
        <w:lastRenderedPageBreak/>
        <w:t>Піклувальна рада у складі 7-15 осіб створюється за рішенням загальних зборів або ради дошкільного закладу.</w:t>
      </w:r>
    </w:p>
    <w:p w:rsidR="00B81A5F" w:rsidRDefault="00873F63">
      <w:pPr>
        <w:pStyle w:val="1"/>
        <w:shd w:val="clear" w:color="auto" w:fill="auto"/>
        <w:spacing w:after="333" w:line="322" w:lineRule="exact"/>
        <w:ind w:left="900" w:right="300" w:firstLine="480"/>
        <w:jc w:val="both"/>
      </w:pPr>
      <w:r>
        <w:t>Члени піклувальної ради обираються на загальних зборах дошкільного закладу і працюють на громадських засадах. Очолює піклувальну раду голова, який обирається на її засіданні з числа членів піклувальної ради. Кількість засідань визначається їх доцільністю, але не менше, ніж чотири рази на рік.</w:t>
      </w:r>
    </w:p>
    <w:p w:rsidR="00B81A5F" w:rsidRDefault="00873F63">
      <w:pPr>
        <w:pStyle w:val="60"/>
        <w:shd w:val="clear" w:color="auto" w:fill="auto"/>
        <w:spacing w:after="250" w:line="280" w:lineRule="exact"/>
        <w:ind w:left="1060"/>
      </w:pPr>
      <w:r>
        <w:t>Основними завданнями піклувальної ради є:</w:t>
      </w:r>
    </w:p>
    <w:p w:rsidR="00B81A5F" w:rsidRDefault="00873F63">
      <w:pPr>
        <w:pStyle w:val="1"/>
        <w:numPr>
          <w:ilvl w:val="0"/>
          <w:numId w:val="15"/>
        </w:numPr>
        <w:shd w:val="clear" w:color="auto" w:fill="auto"/>
        <w:tabs>
          <w:tab w:val="left" w:pos="839"/>
        </w:tabs>
        <w:spacing w:line="320" w:lineRule="exact"/>
        <w:ind w:left="900" w:right="300" w:hanging="880"/>
        <w:jc w:val="both"/>
      </w:pPr>
      <w:r>
        <w:t>співпраця з органами виконавчої влади, підприємствами, установами, організаціями, навчальними закладами, окремими громадянами, спрямована на поліпшення умов утримання дітей у дошкільному закладі;</w:t>
      </w:r>
    </w:p>
    <w:p w:rsidR="00B81A5F" w:rsidRDefault="00873F63">
      <w:pPr>
        <w:pStyle w:val="1"/>
        <w:numPr>
          <w:ilvl w:val="0"/>
          <w:numId w:val="15"/>
        </w:numPr>
        <w:shd w:val="clear" w:color="auto" w:fill="auto"/>
        <w:tabs>
          <w:tab w:val="left" w:pos="839"/>
        </w:tabs>
        <w:spacing w:line="320" w:lineRule="exact"/>
        <w:ind w:left="900" w:right="300" w:hanging="880"/>
        <w:jc w:val="both"/>
      </w:pPr>
      <w:r>
        <w:t>сприяння зміцненню матеріально-технічної, культурно-спортивної, корекційно-відновлювальної, лікувально-оздоровчої бази дошкільного закладу;</w:t>
      </w:r>
    </w:p>
    <w:p w:rsidR="00B81A5F" w:rsidRDefault="00873F63">
      <w:pPr>
        <w:pStyle w:val="1"/>
        <w:numPr>
          <w:ilvl w:val="0"/>
          <w:numId w:val="15"/>
        </w:numPr>
        <w:shd w:val="clear" w:color="auto" w:fill="auto"/>
        <w:tabs>
          <w:tab w:val="left" w:pos="839"/>
        </w:tabs>
        <w:spacing w:line="320" w:lineRule="exact"/>
        <w:ind w:left="900" w:right="300" w:hanging="880"/>
        <w:jc w:val="both"/>
      </w:pPr>
      <w:r>
        <w:t>сприяння залученню додаткових джерел фінансування дошкільного закладу; сприяння організації та проведенню заходів, спрямованих на охорону життя і здоров’я учасників навчально-виховного процесу;</w:t>
      </w:r>
    </w:p>
    <w:p w:rsidR="00B81A5F" w:rsidRDefault="00873F63">
      <w:pPr>
        <w:pStyle w:val="1"/>
        <w:numPr>
          <w:ilvl w:val="0"/>
          <w:numId w:val="15"/>
        </w:numPr>
        <w:shd w:val="clear" w:color="auto" w:fill="auto"/>
        <w:tabs>
          <w:tab w:val="left" w:pos="839"/>
        </w:tabs>
        <w:spacing w:line="320" w:lineRule="exact"/>
        <w:ind w:left="900" w:right="300" w:hanging="880"/>
        <w:jc w:val="both"/>
      </w:pPr>
      <w:r>
        <w:t>організація дозвілля та оздоровлення дітей та працівників дошкільного закладу; стимулювання творчої праці педагогічних працівників;</w:t>
      </w:r>
    </w:p>
    <w:p w:rsidR="00B81A5F" w:rsidRDefault="00873F63">
      <w:pPr>
        <w:pStyle w:val="1"/>
        <w:numPr>
          <w:ilvl w:val="0"/>
          <w:numId w:val="15"/>
        </w:numPr>
        <w:shd w:val="clear" w:color="auto" w:fill="auto"/>
        <w:tabs>
          <w:tab w:val="left" w:pos="839"/>
        </w:tabs>
        <w:spacing w:line="320" w:lineRule="exact"/>
        <w:ind w:left="900" w:right="300" w:hanging="880"/>
        <w:jc w:val="both"/>
      </w:pPr>
      <w:r>
        <w:t xml:space="preserve">всебічне зміцнення </w:t>
      </w:r>
      <w:proofErr w:type="spellStart"/>
      <w:r>
        <w:t>зв’язків</w:t>
      </w:r>
      <w:proofErr w:type="spellEnd"/>
      <w:r>
        <w:t xml:space="preserve"> між родинами дітей та дошкільним закладом;</w:t>
      </w:r>
    </w:p>
    <w:p w:rsidR="00B81A5F" w:rsidRDefault="00873F63">
      <w:pPr>
        <w:pStyle w:val="1"/>
        <w:numPr>
          <w:ilvl w:val="0"/>
          <w:numId w:val="15"/>
        </w:numPr>
        <w:shd w:val="clear" w:color="auto" w:fill="auto"/>
        <w:tabs>
          <w:tab w:val="left" w:pos="839"/>
        </w:tabs>
        <w:spacing w:after="332" w:line="320" w:lineRule="exact"/>
        <w:ind w:left="900" w:right="300" w:hanging="880"/>
        <w:jc w:val="both"/>
      </w:pPr>
      <w:r>
        <w:t>сприяння соціально-правового захисту учасників навчально-виховного процесу.</w:t>
      </w:r>
    </w:p>
    <w:p w:rsidR="00B81A5F" w:rsidRDefault="00873F63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839"/>
        </w:tabs>
        <w:spacing w:before="0" w:after="253" w:line="280" w:lineRule="exact"/>
        <w:ind w:left="900" w:hanging="880"/>
      </w:pPr>
      <w:bookmarkStart w:id="9" w:name="bookmark8"/>
      <w:r>
        <w:t>МАЙНО ДОШКІЛЬНОГО НАВЧАЛЬНОГО ЗАКЛАДУ</w:t>
      </w:r>
      <w:bookmarkEnd w:id="9"/>
    </w:p>
    <w:p w:rsidR="00B81A5F" w:rsidRDefault="00873F63">
      <w:pPr>
        <w:pStyle w:val="1"/>
        <w:numPr>
          <w:ilvl w:val="0"/>
          <w:numId w:val="16"/>
        </w:numPr>
        <w:shd w:val="clear" w:color="auto" w:fill="auto"/>
        <w:tabs>
          <w:tab w:val="left" w:pos="839"/>
        </w:tabs>
        <w:spacing w:after="332" w:line="320" w:lineRule="exact"/>
        <w:ind w:left="900" w:right="300" w:hanging="880"/>
        <w:jc w:val="both"/>
      </w:pPr>
      <w:r>
        <w:t>Відповідно до рішення виконавчого комітету Первомайської міської ради № 481 від 30.09.2004 р. дошкільному навчальному закладу передано в оперативне управління земельну ділянку, будівлі, споруди, комунікації, інвентар, обладнання, спортивні та ігрові майданчики, інші матеріальні цінності, вартість яких відображена у балансі дошкільного закладу та центральної бухгалтерії управління освітою міської ради.</w:t>
      </w:r>
    </w:p>
    <w:p w:rsidR="00B81A5F" w:rsidRDefault="00873F63">
      <w:pPr>
        <w:pStyle w:val="20"/>
        <w:keepNext/>
        <w:keepLines/>
        <w:numPr>
          <w:ilvl w:val="0"/>
          <w:numId w:val="11"/>
        </w:numPr>
        <w:shd w:val="clear" w:color="auto" w:fill="auto"/>
        <w:spacing w:before="0" w:after="284" w:line="280" w:lineRule="exact"/>
        <w:ind w:left="900" w:right="300" w:hanging="880"/>
      </w:pPr>
      <w:bookmarkStart w:id="10" w:name="bookmark9"/>
      <w:r>
        <w:t xml:space="preserve"> ФІНАНСОВО-ГОСПОДАРСЬКА ДІЯЛЬНІСТЬ ДОШКІЛЬНОГО НАВЧАЛЬНОГО ЗАКЛАДУ.</w:t>
      </w:r>
      <w:bookmarkEnd w:id="10"/>
    </w:p>
    <w:p w:rsidR="00B81A5F" w:rsidRDefault="00873F63">
      <w:pPr>
        <w:pStyle w:val="1"/>
        <w:numPr>
          <w:ilvl w:val="0"/>
          <w:numId w:val="17"/>
        </w:numPr>
        <w:shd w:val="clear" w:color="auto" w:fill="auto"/>
        <w:spacing w:line="280" w:lineRule="exact"/>
        <w:ind w:left="900" w:hanging="880"/>
        <w:jc w:val="both"/>
      </w:pPr>
      <w:r>
        <w:t xml:space="preserve"> Джерелами фінансування дошкільного закладу є кошти: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43"/>
        </w:tabs>
        <w:spacing w:line="322" w:lineRule="exact"/>
        <w:ind w:left="900" w:hanging="880"/>
        <w:jc w:val="both"/>
      </w:pPr>
      <w:r>
        <w:t>засновника, у розмірі, передбаченому нормативами фінансування;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43"/>
        </w:tabs>
        <w:spacing w:line="322" w:lineRule="exact"/>
        <w:ind w:left="900" w:hanging="880"/>
        <w:jc w:val="both"/>
      </w:pPr>
      <w:r>
        <w:t>батьків або осіб, які їх замінюють;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43"/>
        </w:tabs>
        <w:spacing w:after="333" w:line="322" w:lineRule="exact"/>
        <w:ind w:left="900" w:hanging="880"/>
        <w:jc w:val="both"/>
      </w:pPr>
      <w:r>
        <w:t>добровільні пожертвування і цільові внески фізичних і юридичних осіб.</w:t>
      </w:r>
    </w:p>
    <w:p w:rsidR="00B81A5F" w:rsidRDefault="00873F63">
      <w:pPr>
        <w:pStyle w:val="1"/>
        <w:numPr>
          <w:ilvl w:val="0"/>
          <w:numId w:val="18"/>
        </w:numPr>
        <w:shd w:val="clear" w:color="auto" w:fill="auto"/>
        <w:spacing w:after="305" w:line="280" w:lineRule="exact"/>
        <w:ind w:left="900" w:hanging="880"/>
        <w:jc w:val="both"/>
      </w:pPr>
      <w:r>
        <w:t xml:space="preserve"> Дошкільний заклад за погодженням із засновником має право: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43"/>
        </w:tabs>
        <w:spacing w:line="326" w:lineRule="exact"/>
        <w:ind w:left="900" w:right="280" w:hanging="880"/>
        <w:jc w:val="both"/>
      </w:pPr>
      <w:r>
        <w:t>отримувати допомогу від підприємств, установ, організацій або фізичних осіб;</w:t>
      </w:r>
    </w:p>
    <w:p w:rsidR="00B81A5F" w:rsidRDefault="00873F63">
      <w:pPr>
        <w:pStyle w:val="1"/>
        <w:numPr>
          <w:ilvl w:val="0"/>
          <w:numId w:val="2"/>
        </w:numPr>
        <w:shd w:val="clear" w:color="auto" w:fill="auto"/>
        <w:tabs>
          <w:tab w:val="left" w:pos="843"/>
        </w:tabs>
        <w:spacing w:after="337" w:line="326" w:lineRule="exact"/>
        <w:ind w:left="900" w:right="280" w:hanging="880"/>
        <w:jc w:val="both"/>
      </w:pPr>
      <w:r>
        <w:t xml:space="preserve">здавати в оренду приміщення, споруди, обладнання юридичним та </w:t>
      </w:r>
      <w:r>
        <w:lastRenderedPageBreak/>
        <w:t>фізичним особам для провадження освітньої діяльності згідно із законодавством.</w:t>
      </w:r>
    </w:p>
    <w:p w:rsidR="00B81A5F" w:rsidRDefault="00873F63">
      <w:pPr>
        <w:pStyle w:val="1"/>
        <w:numPr>
          <w:ilvl w:val="0"/>
          <w:numId w:val="18"/>
        </w:numPr>
        <w:shd w:val="clear" w:color="auto" w:fill="auto"/>
        <w:spacing w:line="280" w:lineRule="exact"/>
        <w:ind w:left="900" w:hanging="880"/>
        <w:jc w:val="both"/>
      </w:pPr>
      <w:r>
        <w:t xml:space="preserve"> Статистична звітність Ф85-К про діяльність дошкільного закладу</w:t>
      </w:r>
    </w:p>
    <w:p w:rsidR="00B81A5F" w:rsidRDefault="00873F63">
      <w:pPr>
        <w:pStyle w:val="1"/>
        <w:shd w:val="clear" w:color="auto" w:fill="auto"/>
        <w:spacing w:after="310" w:line="280" w:lineRule="exact"/>
        <w:ind w:left="900" w:firstLine="0"/>
        <w:jc w:val="both"/>
      </w:pPr>
      <w:r>
        <w:t>здійснюється відповідно до законодавства.</w:t>
      </w:r>
    </w:p>
    <w:p w:rsidR="00B81A5F" w:rsidRDefault="00873F63">
      <w:pPr>
        <w:pStyle w:val="1"/>
        <w:numPr>
          <w:ilvl w:val="0"/>
          <w:numId w:val="18"/>
        </w:numPr>
        <w:shd w:val="clear" w:color="auto" w:fill="auto"/>
        <w:spacing w:line="322" w:lineRule="exact"/>
        <w:ind w:left="900" w:right="280" w:hanging="880"/>
        <w:jc w:val="both"/>
      </w:pPr>
      <w:r>
        <w:t xml:space="preserve"> Порядок ведення діловодства і бухгалтерського обліку в дошкільному закладі визначається законодавством, нормативно-правовими актами Міністерства освіти і науки України та інших центральних органів виконавчої влади, яким підпорядковується дошкільний заклад.</w:t>
      </w:r>
    </w:p>
    <w:p w:rsidR="00B81A5F" w:rsidRDefault="00873F63">
      <w:pPr>
        <w:pStyle w:val="1"/>
        <w:shd w:val="clear" w:color="auto" w:fill="auto"/>
        <w:spacing w:after="333" w:line="322" w:lineRule="exact"/>
        <w:ind w:left="900" w:right="280" w:firstLine="500"/>
      </w:pPr>
      <w:r>
        <w:t>За рішенням засновника закладу бухгалтерський облік та звітність здійснюється через централізовану бухгалтерію.</w:t>
      </w:r>
    </w:p>
    <w:p w:rsidR="00B81A5F" w:rsidRDefault="00873F63">
      <w:pPr>
        <w:pStyle w:val="120"/>
        <w:keepNext/>
        <w:keepLines/>
        <w:shd w:val="clear" w:color="auto" w:fill="auto"/>
        <w:tabs>
          <w:tab w:val="left" w:pos="843"/>
        </w:tabs>
        <w:spacing w:after="0" w:line="280" w:lineRule="exact"/>
        <w:ind w:left="900" w:hanging="880"/>
        <w:jc w:val="both"/>
      </w:pPr>
      <w:bookmarkStart w:id="11" w:name="bookmark10"/>
      <w:r>
        <w:t>XI.</w:t>
      </w:r>
      <w:r>
        <w:tab/>
        <w:t>КОНТРОЛЬ ЗА ДІЯЛЬНІСТЮ ДОШКІЛЬНОГО НАВЧАЛЬНОГО</w:t>
      </w:r>
      <w:bookmarkEnd w:id="11"/>
    </w:p>
    <w:p w:rsidR="00B81A5F" w:rsidRDefault="00873F63">
      <w:pPr>
        <w:pStyle w:val="50"/>
        <w:shd w:val="clear" w:color="auto" w:fill="auto"/>
        <w:spacing w:after="316" w:line="280" w:lineRule="exact"/>
        <w:ind w:left="900"/>
        <w:jc w:val="both"/>
      </w:pPr>
      <w:r>
        <w:t>ЗАКЛАДУ.</w:t>
      </w:r>
    </w:p>
    <w:p w:rsidR="00B81A5F" w:rsidRDefault="00873F63">
      <w:pPr>
        <w:pStyle w:val="1"/>
        <w:numPr>
          <w:ilvl w:val="0"/>
          <w:numId w:val="19"/>
        </w:numPr>
        <w:shd w:val="clear" w:color="auto" w:fill="auto"/>
        <w:spacing w:after="330" w:line="318" w:lineRule="exact"/>
        <w:ind w:left="900" w:right="280" w:hanging="880"/>
        <w:jc w:val="both"/>
      </w:pPr>
      <w:r>
        <w:t xml:space="preserve"> Основною формою контролю за діяльністю дошкільного закладу є державна атестація, що проводиться один раз на десять років у порядку встановленому Міністерством освіти і науки України.</w:t>
      </w:r>
    </w:p>
    <w:p w:rsidR="00B81A5F" w:rsidRDefault="00873F63">
      <w:pPr>
        <w:pStyle w:val="1"/>
        <w:numPr>
          <w:ilvl w:val="0"/>
          <w:numId w:val="19"/>
        </w:numPr>
        <w:shd w:val="clear" w:color="auto" w:fill="auto"/>
        <w:spacing w:line="280" w:lineRule="exact"/>
        <w:ind w:left="900" w:hanging="880"/>
        <w:jc w:val="both"/>
      </w:pPr>
      <w:r>
        <w:t xml:space="preserve"> Контроль за дотриманням дошкільним навчальним закладом державних</w:t>
      </w:r>
    </w:p>
    <w:p w:rsidR="00B81A5F" w:rsidRDefault="00873F63">
      <w:pPr>
        <w:pStyle w:val="1"/>
        <w:shd w:val="clear" w:color="auto" w:fill="auto"/>
        <w:spacing w:after="294" w:line="316" w:lineRule="exact"/>
        <w:ind w:left="900" w:right="280" w:firstLine="0"/>
        <w:jc w:val="both"/>
      </w:pPr>
      <w:r>
        <w:t>вимог щодо змісту, рівня й обсягу дошкільної освіти здійснюється місцевими органами виконавчої влади та управлінням освітою міської ради.</w:t>
      </w:r>
    </w:p>
    <w:p w:rsidR="00B81A5F" w:rsidRDefault="00873F63">
      <w:pPr>
        <w:pStyle w:val="1"/>
        <w:numPr>
          <w:ilvl w:val="0"/>
          <w:numId w:val="19"/>
        </w:numPr>
        <w:shd w:val="clear" w:color="auto" w:fill="auto"/>
        <w:tabs>
          <w:tab w:val="left" w:pos="843"/>
        </w:tabs>
        <w:spacing w:after="301" w:line="323" w:lineRule="exact"/>
        <w:ind w:left="900" w:right="280" w:hanging="880"/>
        <w:jc w:val="both"/>
      </w:pPr>
      <w:r>
        <w:t>Зміст, форми та періодичність контролю, не пов’язаного з навчально- виховним процесом у дошкільному закладі встановлюється засновником.</w:t>
      </w:r>
    </w:p>
    <w:p w:rsidR="00B81A5F" w:rsidRDefault="00873F63">
      <w:pPr>
        <w:pStyle w:val="1"/>
        <w:numPr>
          <w:ilvl w:val="0"/>
          <w:numId w:val="19"/>
        </w:numPr>
        <w:shd w:val="clear" w:color="auto" w:fill="auto"/>
        <w:tabs>
          <w:tab w:val="left" w:pos="843"/>
        </w:tabs>
        <w:spacing w:after="633" w:line="322" w:lineRule="exact"/>
        <w:ind w:left="900" w:right="280" w:hanging="880"/>
        <w:jc w:val="both"/>
      </w:pPr>
      <w:r>
        <w:t>Дошкільний навчальний заклад залишає право за головним розпорядником бюджетних коштів здійснювати внутрішній контроль за повнотою надходжень коштів нижчого рівня, витрачанням та перерозподілом бюджетних коштів у разі потреби.</w:t>
      </w:r>
    </w:p>
    <w:p w:rsidR="00B81A5F" w:rsidRDefault="00873F63">
      <w:pPr>
        <w:pStyle w:val="1"/>
        <w:shd w:val="clear" w:color="auto" w:fill="auto"/>
        <w:tabs>
          <w:tab w:val="left" w:leader="underscore" w:pos="3956"/>
          <w:tab w:val="left" w:leader="underscore" w:pos="6164"/>
        </w:tabs>
        <w:spacing w:line="280" w:lineRule="exact"/>
        <w:ind w:left="900" w:hanging="880"/>
        <w:jc w:val="both"/>
      </w:pPr>
      <w:r>
        <w:t xml:space="preserve">Завідувач ДНЗ № 6 </w:t>
      </w:r>
      <w:r>
        <w:tab/>
      </w:r>
      <w:r>
        <w:tab/>
        <w:t xml:space="preserve">( С.М. </w:t>
      </w:r>
      <w:proofErr w:type="spellStart"/>
      <w:r>
        <w:t>Шелар</w:t>
      </w:r>
      <w:proofErr w:type="spellEnd"/>
      <w:r>
        <w:t>).</w:t>
      </w:r>
    </w:p>
    <w:sectPr w:rsidR="00B81A5F">
      <w:footerReference w:type="even" r:id="rId8"/>
      <w:pgSz w:w="11909" w:h="16838"/>
      <w:pgMar w:top="694" w:right="814" w:bottom="1160" w:left="814" w:header="0" w:footer="3" w:gutter="27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F5" w:rsidRDefault="00D74DF5">
      <w:r>
        <w:separator/>
      </w:r>
    </w:p>
  </w:endnote>
  <w:endnote w:type="continuationSeparator" w:id="0">
    <w:p w:rsidR="00D74DF5" w:rsidRDefault="00D7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5F" w:rsidRDefault="00D74DF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6780530</wp:posOffset>
              </wp:positionH>
              <wp:positionV relativeFrom="page">
                <wp:posOffset>10128885</wp:posOffset>
              </wp:positionV>
              <wp:extent cx="219710" cy="20447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A5F" w:rsidRDefault="00873F63">
                          <w:pPr>
                            <w:pStyle w:val="a7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0D31" w:rsidRPr="000C0D31">
                            <w:rPr>
                              <w:rStyle w:val="TimesNewRoman14pt"/>
                              <w:rFonts w:eastAsia="Lucida Sans Unicode"/>
                              <w:noProof/>
                            </w:rPr>
                            <w:t>12</w:t>
                          </w:r>
                          <w:r>
                            <w:rPr>
                              <w:rStyle w:val="TimesNewRoman14pt"/>
                              <w:rFonts w:eastAsia="Lucida Sans Unico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9pt;margin-top:797.55pt;width:17.3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" filled="f" stroked="f">
              <v:textbox style="mso-fit-shape-to-text:t" inset="0,0,0,0">
                <w:txbxContent>
                  <w:p w:rsidR="00B81A5F" w:rsidRDefault="00873F63">
                    <w:pPr>
                      <w:pStyle w:val="a7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0D31" w:rsidRPr="000C0D31">
                      <w:rPr>
                        <w:rStyle w:val="TimesNewRoman14pt"/>
                        <w:rFonts w:eastAsia="Lucida Sans Unicode"/>
                        <w:noProof/>
                      </w:rPr>
                      <w:t>12</w:t>
                    </w:r>
                    <w:r>
                      <w:rPr>
                        <w:rStyle w:val="TimesNewRoman14pt"/>
                        <w:rFonts w:eastAsia="Lucida Sans Unicod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F5" w:rsidRDefault="00D74DF5"/>
  </w:footnote>
  <w:footnote w:type="continuationSeparator" w:id="0">
    <w:p w:rsidR="00D74DF5" w:rsidRDefault="00D74D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0534"/>
    <w:multiLevelType w:val="multilevel"/>
    <w:tmpl w:val="BBC865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B4148"/>
    <w:multiLevelType w:val="multilevel"/>
    <w:tmpl w:val="6156BB14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7342F"/>
    <w:multiLevelType w:val="multilevel"/>
    <w:tmpl w:val="60F047E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917DD"/>
    <w:multiLevelType w:val="multilevel"/>
    <w:tmpl w:val="38267F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400C5B"/>
    <w:multiLevelType w:val="multilevel"/>
    <w:tmpl w:val="65C6DC06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D45ADA"/>
    <w:multiLevelType w:val="multilevel"/>
    <w:tmpl w:val="3BB01BB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16284A"/>
    <w:multiLevelType w:val="multilevel"/>
    <w:tmpl w:val="9C62CD3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062A3B"/>
    <w:multiLevelType w:val="multilevel"/>
    <w:tmpl w:val="BABE88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E66D0A"/>
    <w:multiLevelType w:val="multilevel"/>
    <w:tmpl w:val="BA0C09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AE59FB"/>
    <w:multiLevelType w:val="multilevel"/>
    <w:tmpl w:val="7E305F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107705"/>
    <w:multiLevelType w:val="multilevel"/>
    <w:tmpl w:val="AB8EEA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080EFE"/>
    <w:multiLevelType w:val="multilevel"/>
    <w:tmpl w:val="8FF652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4A42D6"/>
    <w:multiLevelType w:val="multilevel"/>
    <w:tmpl w:val="866EA83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F60334"/>
    <w:multiLevelType w:val="multilevel"/>
    <w:tmpl w:val="382422C6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2C6CC9"/>
    <w:multiLevelType w:val="multilevel"/>
    <w:tmpl w:val="668214EA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50797F"/>
    <w:multiLevelType w:val="multilevel"/>
    <w:tmpl w:val="7F60EFF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553C63"/>
    <w:multiLevelType w:val="multilevel"/>
    <w:tmpl w:val="E3A842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FD670E"/>
    <w:multiLevelType w:val="multilevel"/>
    <w:tmpl w:val="A2A656E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9A1B8D"/>
    <w:multiLevelType w:val="multilevel"/>
    <w:tmpl w:val="56E2A5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8"/>
  </w:num>
  <w:num w:numId="5">
    <w:abstractNumId w:val="16"/>
  </w:num>
  <w:num w:numId="6">
    <w:abstractNumId w:val="7"/>
  </w:num>
  <w:num w:numId="7">
    <w:abstractNumId w:val="11"/>
  </w:num>
  <w:num w:numId="8">
    <w:abstractNumId w:val="10"/>
  </w:num>
  <w:num w:numId="9">
    <w:abstractNumId w:val="17"/>
  </w:num>
  <w:num w:numId="10">
    <w:abstractNumId w:val="1"/>
  </w:num>
  <w:num w:numId="11">
    <w:abstractNumId w:val="12"/>
  </w:num>
  <w:num w:numId="12">
    <w:abstractNumId w:val="15"/>
  </w:num>
  <w:num w:numId="13">
    <w:abstractNumId w:val="14"/>
  </w:num>
  <w:num w:numId="14">
    <w:abstractNumId w:val="13"/>
  </w:num>
  <w:num w:numId="15">
    <w:abstractNumId w:val="9"/>
  </w:num>
  <w:num w:numId="16">
    <w:abstractNumId w:val="6"/>
  </w:num>
  <w:num w:numId="17">
    <w:abstractNumId w:val="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5F"/>
    <w:rsid w:val="000C0D31"/>
    <w:rsid w:val="00873F63"/>
    <w:rsid w:val="00B81A5F"/>
    <w:rsid w:val="00D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2EC5A6-F4CF-4D68-8110-185C7777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14pt">
    <w:name w:val="Колонтитул + Times New Roman;1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20" w:line="0" w:lineRule="atLeast"/>
      <w:ind w:hanging="9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9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6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60" w:line="0" w:lineRule="atLeast"/>
      <w:ind w:hanging="9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2017-11-08T11:55:00Z</dcterms:created>
  <dcterms:modified xsi:type="dcterms:W3CDTF">2017-11-08T12:22:00Z</dcterms:modified>
</cp:coreProperties>
</file>