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A3" w:rsidRPr="009E1862" w:rsidRDefault="00400EA3" w:rsidP="00400EA3">
      <w:pPr>
        <w:spacing w:line="240" w:lineRule="auto"/>
        <w:jc w:val="center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E1862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Коли починати слухати музику з дитиною</w:t>
      </w:r>
    </w:p>
    <w:p w:rsidR="00400EA3" w:rsidRPr="00B36A0F" w:rsidRDefault="00400EA3" w:rsidP="00400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4AD568" wp14:editId="1BE9E155">
            <wp:simplePos x="0" y="0"/>
            <wp:positionH relativeFrom="margin">
              <wp:posOffset>2342515</wp:posOffset>
            </wp:positionH>
            <wp:positionV relativeFrom="paragraph">
              <wp:posOffset>8255</wp:posOffset>
            </wp:positionV>
            <wp:extent cx="3569335" cy="2166620"/>
            <wp:effectExtent l="0" t="0" r="0" b="5080"/>
            <wp:wrapTight wrapText="bothSides">
              <wp:wrapPolygon edited="0">
                <wp:start x="0" y="0"/>
                <wp:lineTo x="0" y="21461"/>
                <wp:lineTo x="21442" y="21461"/>
                <wp:lineTo x="21442" y="0"/>
                <wp:lineTo x="0" y="0"/>
              </wp:wrapPolygon>
            </wp:wrapTight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A0F">
        <w:rPr>
          <w:rFonts w:ascii="Times New Roman" w:hAnsi="Times New Roman" w:cs="Times New Roman"/>
          <w:sz w:val="28"/>
          <w:szCs w:val="28"/>
          <w:lang w:val="uk-UA"/>
        </w:rPr>
        <w:t>Шановні батьки! Якщо Ви хочете, щоб серце Вашої дитини прагнуло до Добра, Краси, Людяності, спробуйте навчити її любити і розуміти музику! Вчіть її, навчайтеся разом з нею! Фахівці з різних галузей дошкільної психології, педагогіки мистецтва радять починати займатися музикою вагітним мамам ще у період вагітності, а продовжувати зразу від народження дитини для формування гармонійної особистості засобами музики. Музичне мистецтво є джерелом духовності, засобом активізації всіх творчих здібностей дитини, звичайно за умов систематичних занять і не лише у дошкільних навчальних закладах, а і дома. Прихильники раннього виховання мистецтво рекомендують батькам не втратити можливість формування гарного смаку у малюків, розуміння ними характеру та образності музики, величезного естетичного впливу на всю психіку дитини, її позитивний та гарний настрій.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Обов’язковою умовою для формування естетичного музичного смаку має бути сформована родинна фонотека. До неї мають входити: записи класичної музики на фоні звуків природи — шуму струмка, моря, звуків лесу, спів пташок, пісні з улюблених мультфільмів, казки, колискові, український дитячий фольклор. Слухаючи музику разом з дитиною, ви переконаєтеся що зникає стурбованість дитини, її тривога, вона заспокоюється і розслаблюється.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 xml:space="preserve">У віці від першого року до трьох років у дітей починають проявлятися музичні здібності: емоційна чуйність, музичний слух, почуття ритму. На другому році життя діти можуть слухати невеликі музичні твори і не просто радіти, а й виражати свій емоційний стан – бадьорий, задерикуватий при слуханні пісні «Конячка» О. </w:t>
      </w:r>
      <w:proofErr w:type="spellStart"/>
      <w:r w:rsidRPr="00B36A0F">
        <w:rPr>
          <w:rFonts w:ascii="Times New Roman" w:hAnsi="Times New Roman" w:cs="Times New Roman"/>
          <w:sz w:val="28"/>
          <w:szCs w:val="28"/>
          <w:lang w:val="uk-UA"/>
        </w:rPr>
        <w:t>Тимчивої</w:t>
      </w:r>
      <w:proofErr w:type="spellEnd"/>
      <w:r w:rsidRPr="00B36A0F">
        <w:rPr>
          <w:rFonts w:ascii="Times New Roman" w:hAnsi="Times New Roman" w:cs="Times New Roman"/>
          <w:sz w:val="28"/>
          <w:szCs w:val="28"/>
          <w:lang w:val="uk-UA"/>
        </w:rPr>
        <w:t>, спокійний, доброзичливий при слуханні пісні «Кішка» О. Александрова. У процесі формування музичного сприйняття перед фахівцями і батьками стоїть завдання привчати дітей прислухатися до мелодії, слів пісні й упізнавати її при повторному прослуховуванні.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 xml:space="preserve">Особливо важливою ланкою є формування музично-сенсорних здібностей у дітей раннього дошкільного віку є музичне переживання. В основі розвитку їхніх музично – сенсорних здібностей лежить слухання, розрізнення, відтворення чотирьох основних властивостей звуку – висоти, тривалості, тембру, сили. Розвиваючи музичний слух дитини слід впроваджувати включені музично – дидактичні ігри з певним змістом і </w:t>
      </w:r>
      <w:r w:rsidRPr="00B36A0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правилами. В основі їх лежать навчальні завдання, спрямовані на освоєння різних властивостей музичного звуку. Дітям на другому році життя слід запропонувати дитячі інструменти та іграшки, з якими вони можуть пограти і потім впізнати, який інструмент звучить, порівняти тихе й гучне звучання. Для дітей на 3 році життя музично – дидактичні ігри дещо ускладнюють. Ставиться завдання не лише розрізняти контрастні звучання, а й відтворювати їх. Наприклад, у грі «Чий будиночок?» дитині пропонується показати, як нявкає кішка (низький звук) або кошеня (високий звук). Вправи розвиваються залежно від поставленого дидактичного завдання й від психофізичних можливостей кожної дитини. Нерідко в дітей із церебральним паралічем характерні розлади емоційно-вольової збудливості, дратівливості, руховому розгальмуванню, в інших – у вигляді загальмованості, сором’язливості. Тому завдання підбираються індивідуально. Важливим елементом дітей першого – третього років із є виразне виконання музичного твору мамою, бабусею, татом. Разом з тим, при роботі з такими дітьми необхідні наочні прийоми, що залучають дитини до музики – показ іграшки. Дітям приємно слухати музику й дивитися на іграшку, про яку співається в пісні. Зорове сприймання образу сприяє розумінню змісту виконуваної пісні, її запам’ятовуванню. З цією метою застосовуються й персонажі лялькового театру, за допомогою яких інсценується зміст того або іншого твору.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Більш різноманітний музичний репертуар для дітей дошкільного віку допомагає зацікавити дитину музикою, викликати й підтримати її радісне хвилювання. У цьому віці зберігає своє значення використання іграшки як засобу, що викликає інтерес до виконуваних творів. Засвоєнню музики допомагають короткі пояснення, які виділяють найяскравіші художні засоби.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Музика сприяє активізації пізнавальної й розумової діяльності. Діти багато про що дізнаються, уважно слухаючи музику.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Але найголовніше – це «школа почуттів», що формується завдяки особливій властивості музики: викликати співпереживання слухачів.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Виховуючи маля, розвиваючи здібності, збагачуючи духовно, знайомлячи і зі складнішими творами, ви відкриваєте перед ними ще один шлях збагачення їхнього музичного досвіду.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Можливо, декілька порад фахівців музичного мистецтва допоможуть Вам і Вашої дитині ввійти в великий та чудовий світ музики.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1. Пам’ятайте про те, що любий музичний твір треба слухати уважно. Головне, безумовно, бажати слухати! Треба дуже постаратися уважно слідкувати за тим, що діється у музиці, від початку до кінця, нічого не пропускати. Музика завжди віддячить слухача, даруючи нові почуття, новий настрій, мабуть такий, якого ніколи не було.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 xml:space="preserve">2. Починати слухання треба з маленьких творів. Це може бути вокальна музика (музика для голосу), або інструментальна (яка виконується на різних </w:t>
      </w:r>
      <w:r w:rsidRPr="00B36A0F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інструментах). Прислухайтеся до звуків, постарайтеся почути і розрізнити динамічні відтінки музичної мови, з’ясувати чи роблять вони виразним виконання музичного твору.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3. Безумовно, слухати вокальну музику легко, текст завжди підкаже, що хотів сказати композитор, якими думками поділитися.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 xml:space="preserve">4. В інструментальної музиці слів немає, але від цього вона не стає менш цікавішою. Слухайте з дітьми твори </w:t>
      </w:r>
      <w:proofErr w:type="spellStart"/>
      <w:r w:rsidRPr="00B36A0F">
        <w:rPr>
          <w:rFonts w:ascii="Times New Roman" w:hAnsi="Times New Roman" w:cs="Times New Roman"/>
          <w:sz w:val="28"/>
          <w:szCs w:val="28"/>
          <w:lang w:val="uk-UA"/>
        </w:rPr>
        <w:t>П.Чайковського</w:t>
      </w:r>
      <w:proofErr w:type="spellEnd"/>
      <w:r w:rsidRPr="00B36A0F">
        <w:rPr>
          <w:rFonts w:ascii="Times New Roman" w:hAnsi="Times New Roman" w:cs="Times New Roman"/>
          <w:sz w:val="28"/>
          <w:szCs w:val="28"/>
          <w:lang w:val="uk-UA"/>
        </w:rPr>
        <w:t xml:space="preserve">, С. Прокоф’єва, Р. </w:t>
      </w:r>
      <w:proofErr w:type="spellStart"/>
      <w:r w:rsidRPr="00B36A0F">
        <w:rPr>
          <w:rFonts w:ascii="Times New Roman" w:hAnsi="Times New Roman" w:cs="Times New Roman"/>
          <w:sz w:val="28"/>
          <w:szCs w:val="28"/>
          <w:lang w:val="uk-UA"/>
        </w:rPr>
        <w:t>Шумана</w:t>
      </w:r>
      <w:proofErr w:type="spellEnd"/>
      <w:r w:rsidRPr="00B36A0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В. Моцарта, О. Гречанінова та сучасних композиторів.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5. Час від часу необхідно повертатися до прослуховування вже знайомих творів.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6. Постарайтеся зробити слухання музики систематичними, відводьте для цього певний час.</w:t>
      </w:r>
    </w:p>
    <w:p w:rsidR="00400EA3" w:rsidRPr="00B36A0F" w:rsidRDefault="00400EA3" w:rsidP="00400E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A0F">
        <w:rPr>
          <w:rFonts w:ascii="Times New Roman" w:hAnsi="Times New Roman" w:cs="Times New Roman"/>
          <w:sz w:val="28"/>
          <w:szCs w:val="28"/>
          <w:lang w:val="uk-UA"/>
        </w:rPr>
        <w:t>7. Дуже корисно слухати одні й ті ж самі твори у виконанні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різних солістів та колективів.</w:t>
      </w:r>
    </w:p>
    <w:p w:rsidR="00704C38" w:rsidRDefault="00704C38">
      <w:bookmarkStart w:id="0" w:name="_GoBack"/>
      <w:bookmarkEnd w:id="0"/>
    </w:p>
    <w:sectPr w:rsidR="0070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65"/>
    <w:rsid w:val="00400EA3"/>
    <w:rsid w:val="00704C38"/>
    <w:rsid w:val="0075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D771-4B98-4201-B172-CE313BF2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4959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2019-09-19T12:25:00Z</dcterms:created>
  <dcterms:modified xsi:type="dcterms:W3CDTF">2019-09-19T12:26:00Z</dcterms:modified>
</cp:coreProperties>
</file>